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F4" w:rsidRDefault="002343F4" w:rsidP="002343F4">
      <w:pPr>
        <w:jc w:val="center"/>
        <w:rPr>
          <w:rFonts w:ascii="Tahoma" w:eastAsia="Calibri" w:hAnsi="Tahoma" w:cs="Tahoma"/>
          <w:b/>
          <w:sz w:val="32"/>
          <w:szCs w:val="32"/>
          <w:lang w:val="es-CO"/>
        </w:rPr>
      </w:pPr>
      <w:r w:rsidRPr="0007771B">
        <w:rPr>
          <w:rFonts w:ascii="Tahoma" w:eastAsia="Calibri" w:hAnsi="Tahoma" w:cs="Tahoma"/>
          <w:b/>
          <w:sz w:val="32"/>
          <w:szCs w:val="32"/>
          <w:lang w:val="es-CO"/>
        </w:rPr>
        <w:t>El Velo Del Engaño</w:t>
      </w:r>
    </w:p>
    <w:p w:rsidR="002343F4" w:rsidRPr="0007771B" w:rsidRDefault="002343F4" w:rsidP="002343F4">
      <w:pPr>
        <w:jc w:val="center"/>
        <w:rPr>
          <w:rFonts w:ascii="Tahoma" w:eastAsia="Calibri" w:hAnsi="Tahoma" w:cs="Tahoma"/>
          <w:b/>
          <w:sz w:val="32"/>
          <w:szCs w:val="32"/>
          <w:lang w:val="es-CO"/>
        </w:rPr>
      </w:pPr>
    </w:p>
    <w:p w:rsidR="002343F4" w:rsidRDefault="002343F4" w:rsidP="002343F4">
      <w:pPr>
        <w:rPr>
          <w:rFonts w:ascii="Tahoma" w:eastAsia="Calibri" w:hAnsi="Tahoma" w:cs="Tahoma"/>
          <w:b/>
          <w:sz w:val="28"/>
          <w:szCs w:val="28"/>
          <w:lang w:val="es-CO"/>
        </w:rPr>
      </w:pPr>
      <w:r w:rsidRPr="0007771B">
        <w:rPr>
          <w:rFonts w:ascii="Tahoma" w:eastAsia="Calibri" w:hAnsi="Tahoma" w:cs="Tahoma"/>
          <w:sz w:val="28"/>
          <w:szCs w:val="28"/>
          <w:lang w:val="es-CO"/>
        </w:rPr>
        <w:t xml:space="preserve">El enemigo desafía nuestro derecho de heredar las cosas del reino llevándonos nuevamente a las cosas de la ley. Cuando </w:t>
      </w:r>
      <w:r>
        <w:rPr>
          <w:rFonts w:ascii="Tahoma" w:eastAsia="Calibri" w:hAnsi="Tahoma" w:cs="Tahoma"/>
          <w:sz w:val="28"/>
          <w:szCs w:val="28"/>
          <w:lang w:val="es-CO"/>
        </w:rPr>
        <w:t>la ley es el centro de nuestro enfoque</w:t>
      </w:r>
      <w:r w:rsidRPr="0007771B">
        <w:rPr>
          <w:rFonts w:ascii="Tahoma" w:eastAsia="Calibri" w:hAnsi="Tahoma" w:cs="Tahoma"/>
          <w:sz w:val="28"/>
          <w:szCs w:val="28"/>
          <w:lang w:val="es-CO"/>
        </w:rPr>
        <w:t xml:space="preserve">, hay un velo en nuestros ojos y no podemos ver la verdad espiritual. Experimentamos condenación y frustración, los cuales son productos de la ley, en vez de vida y paz, los cuales son productos del Espíritu. </w:t>
      </w:r>
      <w:r w:rsidRPr="0007771B">
        <w:rPr>
          <w:rFonts w:ascii="Tahoma" w:eastAsia="Calibri" w:hAnsi="Tahoma" w:cs="Tahoma"/>
          <w:b/>
          <w:sz w:val="28"/>
          <w:szCs w:val="28"/>
          <w:lang w:val="es-CO"/>
        </w:rPr>
        <w:t>2 Corintios 3:6-9</w:t>
      </w:r>
      <w:r>
        <w:rPr>
          <w:rFonts w:ascii="Tahoma" w:eastAsia="Calibri" w:hAnsi="Tahoma" w:cs="Tahoma"/>
          <w:b/>
          <w:sz w:val="28"/>
          <w:szCs w:val="28"/>
          <w:lang w:val="es-CO"/>
        </w:rPr>
        <w:t>; Romanos 3:23</w:t>
      </w:r>
    </w:p>
    <w:p w:rsidR="002343F4" w:rsidRPr="0007771B" w:rsidRDefault="002343F4" w:rsidP="002343F4">
      <w:pPr>
        <w:rPr>
          <w:rFonts w:ascii="Tahoma" w:eastAsia="Calibri" w:hAnsi="Tahoma" w:cs="Tahoma"/>
          <w:sz w:val="28"/>
          <w:szCs w:val="28"/>
          <w:lang w:val="es-CO"/>
        </w:rPr>
      </w:pPr>
    </w:p>
    <w:p w:rsidR="002343F4" w:rsidRDefault="002343F4" w:rsidP="002343F4">
      <w:pPr>
        <w:outlineLvl w:val="2"/>
        <w:rPr>
          <w:rFonts w:ascii="Tahoma" w:eastAsia="Times New Roman" w:hAnsi="Tahoma" w:cs="Tahoma"/>
          <w:bCs/>
          <w:i/>
          <w:sz w:val="24"/>
          <w:szCs w:val="24"/>
          <w:lang w:val="es-CO"/>
        </w:rPr>
      </w:pPr>
      <w:r w:rsidRPr="00E63BA7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 xml:space="preserve">2 Corintios 3:14-15 </w:t>
      </w:r>
      <w:r w:rsidRPr="00E63BA7">
        <w:rPr>
          <w:rFonts w:ascii="Tahoma" w:eastAsia="Times New Roman" w:hAnsi="Tahoma" w:cs="Tahoma"/>
          <w:bCs/>
          <w:i/>
          <w:sz w:val="24"/>
          <w:szCs w:val="24"/>
          <w:lang w:val="es-CO"/>
        </w:rPr>
        <w:t xml:space="preserve">Pero el entendimiento de ellos se embotó; porque hasta el día de hoy, cuando leen el antiguo pacto, les queda el mismo velo no descubierto, el cual por Cristo es quitado. </w:t>
      </w:r>
    </w:p>
    <w:p w:rsidR="002343F4" w:rsidRDefault="002343F4" w:rsidP="002343F4">
      <w:pPr>
        <w:outlineLvl w:val="2"/>
        <w:rPr>
          <w:rFonts w:ascii="Tahoma" w:eastAsia="Times New Roman" w:hAnsi="Tahoma" w:cs="Tahoma"/>
          <w:bCs/>
          <w:i/>
          <w:sz w:val="24"/>
          <w:szCs w:val="24"/>
          <w:lang w:val="es-CO"/>
        </w:rPr>
      </w:pPr>
      <w:r w:rsidRPr="00E63BA7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>15</w:t>
      </w:r>
      <w:r w:rsidRPr="00E63BA7">
        <w:rPr>
          <w:rFonts w:ascii="Tahoma" w:eastAsia="Times New Roman" w:hAnsi="Tahoma" w:cs="Tahoma"/>
          <w:b/>
          <w:bCs/>
          <w:i/>
          <w:sz w:val="24"/>
          <w:szCs w:val="24"/>
          <w:vertAlign w:val="superscript"/>
          <w:lang w:val="es-CO"/>
        </w:rPr>
        <w:t> </w:t>
      </w:r>
      <w:r w:rsidRPr="00E63BA7">
        <w:rPr>
          <w:rFonts w:ascii="Tahoma" w:eastAsia="Times New Roman" w:hAnsi="Tahoma" w:cs="Tahoma"/>
          <w:bCs/>
          <w:i/>
          <w:sz w:val="24"/>
          <w:szCs w:val="24"/>
          <w:lang w:val="es-CO"/>
        </w:rPr>
        <w:t>Y aun hasta el día de hoy, cuando se lee a Moisés, el velo está puesto sobre el corazón de ellos</w:t>
      </w:r>
      <w:r>
        <w:rPr>
          <w:rFonts w:ascii="Tahoma" w:eastAsia="Times New Roman" w:hAnsi="Tahoma" w:cs="Tahoma"/>
          <w:bCs/>
          <w:i/>
          <w:sz w:val="24"/>
          <w:szCs w:val="24"/>
          <w:lang w:val="es-CO"/>
        </w:rPr>
        <w:t>.</w:t>
      </w:r>
    </w:p>
    <w:p w:rsidR="002343F4" w:rsidRPr="00E63BA7" w:rsidRDefault="002343F4" w:rsidP="002343F4">
      <w:pPr>
        <w:outlineLvl w:val="2"/>
        <w:rPr>
          <w:rFonts w:ascii="Tahoma" w:eastAsia="Times New Roman" w:hAnsi="Tahoma" w:cs="Tahoma"/>
          <w:bCs/>
          <w:i/>
          <w:sz w:val="24"/>
          <w:szCs w:val="24"/>
          <w:lang w:val="es-CO"/>
        </w:rPr>
      </w:pPr>
    </w:p>
    <w:p w:rsidR="002343F4" w:rsidRDefault="002343F4" w:rsidP="002343F4">
      <w:pPr>
        <w:rPr>
          <w:rFonts w:ascii="Tahoma" w:eastAsia="Calibri" w:hAnsi="Tahoma" w:cs="Tahoma"/>
          <w:sz w:val="28"/>
          <w:szCs w:val="28"/>
          <w:lang w:val="es-CO"/>
        </w:rPr>
      </w:pPr>
      <w:r w:rsidRPr="0007771B">
        <w:rPr>
          <w:rFonts w:ascii="Tahoma" w:eastAsia="Calibri" w:hAnsi="Tahoma" w:cs="Tahoma"/>
          <w:sz w:val="28"/>
          <w:szCs w:val="28"/>
          <w:lang w:val="es-CO"/>
        </w:rPr>
        <w:t>El enfoque de los fariseos estaba en la</w:t>
      </w:r>
      <w:r>
        <w:rPr>
          <w:rFonts w:ascii="Tahoma" w:eastAsia="Calibri" w:hAnsi="Tahoma" w:cs="Tahoma"/>
          <w:sz w:val="28"/>
          <w:szCs w:val="28"/>
          <w:lang w:val="es-CO"/>
        </w:rPr>
        <w:t xml:space="preserve"> ley y pasaron</w:t>
      </w:r>
      <w:r w:rsidRPr="00E63BA7">
        <w:rPr>
          <w:rFonts w:ascii="Tahoma" w:eastAsia="Calibri" w:hAnsi="Tahoma" w:cs="Tahoma"/>
          <w:sz w:val="28"/>
          <w:szCs w:val="28"/>
          <w:lang w:val="es-CO"/>
        </w:rPr>
        <w:t xml:space="preserve"> por alto el </w:t>
      </w:r>
      <w:r>
        <w:rPr>
          <w:rFonts w:ascii="Tahoma" w:eastAsia="Calibri" w:hAnsi="Tahoma" w:cs="Tahoma"/>
          <w:sz w:val="28"/>
          <w:szCs w:val="28"/>
          <w:lang w:val="es-CO"/>
        </w:rPr>
        <w:t>Evangelio.</w:t>
      </w:r>
    </w:p>
    <w:p w:rsidR="002343F4" w:rsidRPr="00E63BA7" w:rsidRDefault="002343F4" w:rsidP="002343F4">
      <w:pPr>
        <w:rPr>
          <w:rFonts w:ascii="Tahoma" w:eastAsia="Calibri" w:hAnsi="Tahoma" w:cs="Tahoma"/>
          <w:sz w:val="28"/>
          <w:szCs w:val="28"/>
          <w:lang w:val="es-CO"/>
        </w:rPr>
      </w:pPr>
    </w:p>
    <w:p w:rsidR="002343F4" w:rsidRPr="00E63BA7" w:rsidRDefault="002343F4" w:rsidP="002343F4">
      <w:pPr>
        <w:rPr>
          <w:rFonts w:ascii="Tahoma" w:eastAsia="Calibri" w:hAnsi="Tahoma" w:cs="Tahoma"/>
          <w:b/>
          <w:i/>
          <w:sz w:val="24"/>
          <w:szCs w:val="24"/>
          <w:lang w:val="es-CO"/>
        </w:rPr>
      </w:pPr>
      <w:r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Mateo 9:13 </w:t>
      </w:r>
      <w:r w:rsidRPr="00E63BA7">
        <w:rPr>
          <w:rFonts w:ascii="Tahoma" w:eastAsia="Calibri" w:hAnsi="Tahoma" w:cs="Tahoma"/>
          <w:i/>
          <w:sz w:val="24"/>
          <w:szCs w:val="24"/>
          <w:lang w:val="es-ES_tradnl"/>
        </w:rPr>
        <w:t>Id, pues, y aprended lo que significa: Misericordia quiero, y no sacrificio.</w:t>
      </w:r>
      <w:r w:rsidRPr="00E63BA7">
        <w:rPr>
          <w:rFonts w:ascii="Tahoma" w:eastAsia="Calibri" w:hAnsi="Tahoma" w:cs="Tahoma"/>
          <w:i/>
          <w:sz w:val="24"/>
          <w:szCs w:val="24"/>
          <w:lang w:val="es-CO"/>
        </w:rPr>
        <w:t xml:space="preserve"> Porque no he venido a llamar a justos, sino a pecadores, al arrepentimiento </w:t>
      </w:r>
      <w:r w:rsidRPr="00E63BA7">
        <w:rPr>
          <w:rFonts w:ascii="Tahoma" w:eastAsia="Calibri" w:hAnsi="Tahoma" w:cs="Tahoma"/>
          <w:b/>
          <w:i/>
          <w:sz w:val="24"/>
          <w:szCs w:val="24"/>
          <w:lang w:val="es-CO"/>
        </w:rPr>
        <w:t>[cambio en la dirección de su pensamiento]</w:t>
      </w:r>
      <w:r>
        <w:rPr>
          <w:rFonts w:ascii="Tahoma" w:eastAsia="Calibri" w:hAnsi="Tahoma" w:cs="Tahoma"/>
          <w:b/>
          <w:i/>
          <w:sz w:val="24"/>
          <w:szCs w:val="24"/>
          <w:lang w:val="es-CO"/>
        </w:rPr>
        <w:t>.</w:t>
      </w:r>
    </w:p>
    <w:p w:rsidR="002343F4" w:rsidRDefault="002343F4" w:rsidP="002343F4">
      <w:pPr>
        <w:rPr>
          <w:rFonts w:ascii="Tahoma" w:eastAsia="Calibri" w:hAnsi="Tahoma" w:cs="Tahoma"/>
          <w:i/>
          <w:sz w:val="24"/>
          <w:szCs w:val="24"/>
          <w:lang w:val="es-CO"/>
        </w:rPr>
      </w:pPr>
      <w:r w:rsidRPr="00E63BA7">
        <w:rPr>
          <w:rFonts w:ascii="Tahoma" w:eastAsia="Calibri" w:hAnsi="Tahoma" w:cs="Tahoma"/>
          <w:b/>
          <w:i/>
          <w:sz w:val="24"/>
          <w:szCs w:val="24"/>
          <w:lang w:val="es-CO"/>
        </w:rPr>
        <w:t>Mateo 12:7</w:t>
      </w:r>
      <w:r w:rsidRPr="00E63BA7">
        <w:rPr>
          <w:rFonts w:ascii="Tahoma" w:eastAsia="Calibri" w:hAnsi="Tahoma" w:cs="Tahoma"/>
          <w:i/>
          <w:sz w:val="24"/>
          <w:szCs w:val="24"/>
          <w:lang w:val="es-CO"/>
        </w:rPr>
        <w:t>: si supieseis qué significa: Misericordia quiero, y no sacrificio,</w:t>
      </w:r>
      <w:r w:rsidRPr="00E63BA7">
        <w:rPr>
          <w:rFonts w:ascii="Tahoma" w:eastAsia="Calibri" w:hAnsi="Tahoma" w:cs="Tahoma"/>
          <w:i/>
          <w:sz w:val="24"/>
          <w:szCs w:val="24"/>
          <w:vertAlign w:val="superscript"/>
          <w:lang w:val="es-CO"/>
        </w:rPr>
        <w:t xml:space="preserve"> </w:t>
      </w:r>
      <w:r w:rsidRPr="00E63BA7">
        <w:rPr>
          <w:rFonts w:ascii="Tahoma" w:eastAsia="Calibri" w:hAnsi="Tahoma" w:cs="Tahoma"/>
          <w:i/>
          <w:sz w:val="24"/>
          <w:szCs w:val="24"/>
          <w:lang w:val="es-CO"/>
        </w:rPr>
        <w:t>no condenaríais a los inocentes</w:t>
      </w:r>
      <w:r>
        <w:rPr>
          <w:rFonts w:ascii="Tahoma" w:eastAsia="Calibri" w:hAnsi="Tahoma" w:cs="Tahoma"/>
          <w:i/>
          <w:sz w:val="24"/>
          <w:szCs w:val="24"/>
          <w:lang w:val="es-CO"/>
        </w:rPr>
        <w:t>.</w:t>
      </w:r>
    </w:p>
    <w:p w:rsidR="002343F4" w:rsidRPr="00E63BA7" w:rsidRDefault="002343F4" w:rsidP="002343F4">
      <w:pPr>
        <w:rPr>
          <w:rFonts w:ascii="Tahoma" w:eastAsia="Calibri" w:hAnsi="Tahoma" w:cs="Tahoma"/>
          <w:i/>
          <w:sz w:val="24"/>
          <w:szCs w:val="24"/>
          <w:lang w:val="es-CO"/>
        </w:rPr>
      </w:pPr>
    </w:p>
    <w:p w:rsidR="002343F4" w:rsidRDefault="002343F4" w:rsidP="002343F4">
      <w:pPr>
        <w:rPr>
          <w:rFonts w:ascii="Tahoma" w:eastAsia="Calibri" w:hAnsi="Tahoma" w:cs="Tahoma"/>
          <w:sz w:val="28"/>
          <w:szCs w:val="28"/>
          <w:lang w:val="es-CO"/>
        </w:rPr>
      </w:pPr>
      <w:r w:rsidRPr="0007771B">
        <w:rPr>
          <w:rFonts w:ascii="Tahoma" w:eastAsia="Calibri" w:hAnsi="Tahoma" w:cs="Tahoma"/>
          <w:sz w:val="28"/>
          <w:szCs w:val="28"/>
          <w:lang w:val="es-CO"/>
        </w:rPr>
        <w:t>Los fariseos eran de su padre el diablo</w:t>
      </w:r>
      <w:r>
        <w:rPr>
          <w:rFonts w:ascii="Tahoma" w:eastAsia="Calibri" w:hAnsi="Tahoma" w:cs="Tahoma"/>
          <w:sz w:val="28"/>
          <w:szCs w:val="28"/>
          <w:lang w:val="es-CO"/>
        </w:rPr>
        <w:t>.</w:t>
      </w:r>
    </w:p>
    <w:p w:rsidR="002343F4" w:rsidRPr="0007771B" w:rsidRDefault="002343F4" w:rsidP="002343F4">
      <w:pPr>
        <w:rPr>
          <w:rFonts w:ascii="Tahoma" w:eastAsia="Calibri" w:hAnsi="Tahoma" w:cs="Tahoma"/>
          <w:sz w:val="28"/>
          <w:szCs w:val="28"/>
          <w:lang w:val="es-CO"/>
        </w:rPr>
      </w:pPr>
    </w:p>
    <w:p w:rsidR="002343F4" w:rsidRDefault="002343F4" w:rsidP="002343F4">
      <w:pPr>
        <w:rPr>
          <w:rFonts w:ascii="Tahoma" w:eastAsia="Calibri" w:hAnsi="Tahoma" w:cs="Tahoma"/>
          <w:i/>
          <w:sz w:val="24"/>
          <w:szCs w:val="24"/>
          <w:lang w:val="es-CO"/>
        </w:rPr>
      </w:pPr>
      <w:r w:rsidRPr="00E63BA7">
        <w:rPr>
          <w:rFonts w:ascii="Tahoma" w:eastAsia="Calibri" w:hAnsi="Tahoma" w:cs="Tahoma"/>
          <w:b/>
          <w:i/>
          <w:sz w:val="24"/>
          <w:szCs w:val="24"/>
          <w:lang w:val="es-CO"/>
        </w:rPr>
        <w:t>Juan 8:44</w:t>
      </w:r>
      <w:r w:rsidRPr="00E63BA7">
        <w:rPr>
          <w:rFonts w:ascii="Tahoma" w:eastAsia="Calibri" w:hAnsi="Tahoma" w:cs="Tahoma"/>
          <w:i/>
          <w:sz w:val="24"/>
          <w:szCs w:val="24"/>
          <w:lang w:val="es-CO"/>
        </w:rPr>
        <w:t>: Vosotros sois de vuestro padre el diablo, y los deseos de vuestro padre queréis hacer. Él ha sido homicida desde el principio, y no ha permanecido en la verdad, porque no hay verdad en él. Cuando habla mentira, de suyo habla; porque es mentiroso, y padre de mentira</w:t>
      </w:r>
      <w:r>
        <w:rPr>
          <w:rFonts w:ascii="Tahoma" w:eastAsia="Calibri" w:hAnsi="Tahoma" w:cs="Tahoma"/>
          <w:i/>
          <w:sz w:val="24"/>
          <w:szCs w:val="24"/>
          <w:lang w:val="es-CO"/>
        </w:rPr>
        <w:t>.</w:t>
      </w:r>
    </w:p>
    <w:p w:rsidR="002343F4" w:rsidRPr="00E63BA7" w:rsidRDefault="002343F4" w:rsidP="002343F4">
      <w:pPr>
        <w:rPr>
          <w:rFonts w:ascii="Tahoma" w:eastAsia="Calibri" w:hAnsi="Tahoma" w:cs="Tahoma"/>
          <w:i/>
          <w:sz w:val="24"/>
          <w:szCs w:val="24"/>
          <w:lang w:val="es-CO"/>
        </w:rPr>
      </w:pPr>
    </w:p>
    <w:p w:rsidR="002343F4" w:rsidRDefault="002343F4" w:rsidP="002343F4">
      <w:pPr>
        <w:rPr>
          <w:rFonts w:ascii="Tahoma" w:eastAsia="Calibri" w:hAnsi="Tahoma" w:cs="Tahoma"/>
          <w:sz w:val="28"/>
          <w:szCs w:val="28"/>
          <w:lang w:val="es-CO"/>
        </w:rPr>
      </w:pPr>
      <w:r>
        <w:rPr>
          <w:rFonts w:ascii="Tahoma" w:eastAsia="Calibri" w:hAnsi="Tahoma" w:cs="Tahoma"/>
          <w:sz w:val="28"/>
          <w:szCs w:val="28"/>
          <w:lang w:val="es-CO"/>
        </w:rPr>
        <w:t xml:space="preserve">Su doctrina “cerraba” </w:t>
      </w:r>
      <w:r w:rsidRPr="0007771B">
        <w:rPr>
          <w:rFonts w:ascii="Tahoma" w:eastAsia="Calibri" w:hAnsi="Tahoma" w:cs="Tahoma"/>
          <w:sz w:val="28"/>
          <w:szCs w:val="28"/>
          <w:lang w:val="es-CO"/>
        </w:rPr>
        <w:t>el reino e impedía  que los hombres  entraran en él.</w:t>
      </w:r>
    </w:p>
    <w:p w:rsidR="002343F4" w:rsidRPr="0007771B" w:rsidRDefault="002343F4" w:rsidP="002343F4">
      <w:pPr>
        <w:rPr>
          <w:rFonts w:ascii="Tahoma" w:eastAsia="Calibri" w:hAnsi="Tahoma" w:cs="Tahoma"/>
          <w:sz w:val="28"/>
          <w:szCs w:val="28"/>
          <w:lang w:val="es-CO"/>
        </w:rPr>
      </w:pPr>
    </w:p>
    <w:p w:rsidR="002343F4" w:rsidRDefault="002343F4" w:rsidP="002343F4">
      <w:pPr>
        <w:rPr>
          <w:rFonts w:ascii="Tahoma" w:eastAsia="Calibri" w:hAnsi="Tahoma" w:cs="Tahoma"/>
          <w:i/>
          <w:sz w:val="24"/>
          <w:szCs w:val="24"/>
          <w:u w:val="single"/>
          <w:lang w:val="es-CO"/>
        </w:rPr>
      </w:pPr>
      <w:r w:rsidRPr="00E63BA7">
        <w:rPr>
          <w:rFonts w:ascii="Tahoma" w:eastAsia="Calibri" w:hAnsi="Tahoma" w:cs="Tahoma"/>
          <w:b/>
          <w:i/>
          <w:sz w:val="24"/>
          <w:szCs w:val="24"/>
          <w:lang w:val="es-CO"/>
        </w:rPr>
        <w:t>Mateo 23:13:</w:t>
      </w:r>
      <w:r w:rsidRPr="00E63BA7">
        <w:rPr>
          <w:rFonts w:ascii="Tahoma" w:eastAsia="Calibri" w:hAnsi="Tahoma" w:cs="Tahoma"/>
          <w:i/>
          <w:sz w:val="24"/>
          <w:szCs w:val="24"/>
          <w:lang w:val="es-CO"/>
        </w:rPr>
        <w:t xml:space="preserve"> Mas ¡Ay de vosotros, escribas y fariseos, hipócritas! </w:t>
      </w:r>
      <w:r w:rsidRPr="00E63BA7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>porque cerráis el reino de los cielos delante de los hombres; pues ni entráis vosotros, ni dejáis entrar a los que están entrando.</w:t>
      </w:r>
    </w:p>
    <w:p w:rsidR="002343F4" w:rsidRPr="00E63BA7" w:rsidRDefault="002343F4" w:rsidP="002343F4">
      <w:pPr>
        <w:rPr>
          <w:rFonts w:ascii="Tahoma" w:eastAsia="Calibri" w:hAnsi="Tahoma" w:cs="Tahoma"/>
          <w:i/>
          <w:sz w:val="24"/>
          <w:szCs w:val="24"/>
          <w:u w:val="single"/>
          <w:lang w:val="es-CO"/>
        </w:rPr>
      </w:pPr>
    </w:p>
    <w:p w:rsidR="002343F4" w:rsidRDefault="002343F4" w:rsidP="002343F4">
      <w:pPr>
        <w:rPr>
          <w:rFonts w:ascii="Tahoma" w:eastAsia="Calibri" w:hAnsi="Tahoma" w:cs="Tahoma"/>
          <w:sz w:val="28"/>
          <w:szCs w:val="28"/>
          <w:lang w:val="es-CO"/>
        </w:rPr>
      </w:pPr>
      <w:r w:rsidRPr="0007771B">
        <w:rPr>
          <w:rFonts w:ascii="Tahoma" w:eastAsia="Calibri" w:hAnsi="Tahoma" w:cs="Tahoma"/>
          <w:sz w:val="28"/>
          <w:szCs w:val="28"/>
          <w:lang w:val="es-CO"/>
        </w:rPr>
        <w:t>Ponen cargas a los hombres que ellos mismos no pueden llevar.</w:t>
      </w:r>
    </w:p>
    <w:p w:rsidR="002343F4" w:rsidRPr="0007771B" w:rsidRDefault="002343F4" w:rsidP="002343F4">
      <w:pPr>
        <w:rPr>
          <w:rFonts w:ascii="Tahoma" w:eastAsia="Calibri" w:hAnsi="Tahoma" w:cs="Tahoma"/>
          <w:sz w:val="28"/>
          <w:szCs w:val="28"/>
          <w:lang w:val="es-CO"/>
        </w:rPr>
      </w:pPr>
    </w:p>
    <w:p w:rsidR="002343F4" w:rsidRPr="00E63BA7" w:rsidRDefault="002343F4" w:rsidP="002343F4">
      <w:pPr>
        <w:rPr>
          <w:rFonts w:ascii="Tahoma" w:eastAsia="Calibri" w:hAnsi="Tahoma" w:cs="Tahoma"/>
          <w:i/>
          <w:sz w:val="24"/>
          <w:szCs w:val="24"/>
          <w:lang w:val="es-CO"/>
        </w:rPr>
      </w:pPr>
      <w:r w:rsidRPr="00E63BA7">
        <w:rPr>
          <w:rFonts w:ascii="Tahoma" w:eastAsia="Calibri" w:hAnsi="Tahoma" w:cs="Tahoma"/>
          <w:b/>
          <w:i/>
          <w:sz w:val="24"/>
          <w:szCs w:val="24"/>
          <w:lang w:val="es-CO"/>
        </w:rPr>
        <w:lastRenderedPageBreak/>
        <w:t>Mateo 23:4:</w:t>
      </w:r>
      <w:r w:rsidRPr="00E63BA7">
        <w:rPr>
          <w:rFonts w:ascii="Tahoma" w:eastAsia="Calibri" w:hAnsi="Tahoma" w:cs="Tahoma"/>
          <w:i/>
          <w:sz w:val="24"/>
          <w:szCs w:val="24"/>
          <w:lang w:val="es-CO"/>
        </w:rPr>
        <w:t xml:space="preserve"> Porque atan cargas pesadas y difíciles de llevar, y las ponen sobre los hombros de los hombres; pero ellos ni con un dedo quieren moverlas</w:t>
      </w:r>
      <w:r>
        <w:rPr>
          <w:rFonts w:ascii="Tahoma" w:eastAsia="Calibri" w:hAnsi="Tahoma" w:cs="Tahoma"/>
          <w:i/>
          <w:sz w:val="24"/>
          <w:szCs w:val="24"/>
          <w:lang w:val="es-CO"/>
        </w:rPr>
        <w:t>.</w:t>
      </w:r>
    </w:p>
    <w:p w:rsidR="002343F4" w:rsidRPr="0007771B" w:rsidRDefault="002343F4" w:rsidP="002343F4">
      <w:pPr>
        <w:rPr>
          <w:rFonts w:ascii="Tahoma" w:eastAsia="Calibri" w:hAnsi="Tahoma" w:cs="Tahoma"/>
          <w:sz w:val="28"/>
          <w:szCs w:val="28"/>
          <w:lang w:val="es-CO"/>
        </w:rPr>
      </w:pPr>
      <w:r w:rsidRPr="0007771B">
        <w:rPr>
          <w:rFonts w:ascii="Tahoma" w:eastAsia="Calibri" w:hAnsi="Tahoma" w:cs="Tahoma"/>
          <w:sz w:val="28"/>
          <w:szCs w:val="28"/>
          <w:lang w:val="es-CO"/>
        </w:rPr>
        <w:t>Ellos hacían las “obras de su padre el diablo”</w:t>
      </w:r>
      <w:r>
        <w:rPr>
          <w:rFonts w:ascii="Tahoma" w:eastAsia="Calibri" w:hAnsi="Tahoma" w:cs="Tahoma"/>
          <w:sz w:val="28"/>
          <w:szCs w:val="28"/>
          <w:lang w:val="es-CO"/>
        </w:rPr>
        <w:t>.</w:t>
      </w:r>
    </w:p>
    <w:p w:rsidR="002343F4" w:rsidRDefault="002343F4" w:rsidP="002343F4">
      <w:pPr>
        <w:outlineLvl w:val="2"/>
        <w:rPr>
          <w:rFonts w:ascii="Tahoma" w:eastAsia="Times New Roman" w:hAnsi="Tahoma" w:cs="Tahoma"/>
          <w:bCs/>
          <w:i/>
          <w:sz w:val="24"/>
          <w:szCs w:val="24"/>
          <w:lang w:val="es-CO"/>
        </w:rPr>
      </w:pPr>
      <w:r w:rsidRPr="00E63BA7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 xml:space="preserve">Isaías 14:16-17 </w:t>
      </w:r>
      <w:r w:rsidRPr="00E63BA7">
        <w:rPr>
          <w:rFonts w:ascii="Tahoma" w:eastAsia="Times New Roman" w:hAnsi="Tahoma" w:cs="Tahoma"/>
          <w:bCs/>
          <w:i/>
          <w:sz w:val="24"/>
          <w:szCs w:val="24"/>
          <w:lang w:val="es-CO"/>
        </w:rPr>
        <w:t xml:space="preserve">Se inclinarán hacia ti los que te vean, te contemplarán, diciendo: ¿Es éste aquel varón que hacía temblar la tierra, que trastornaba los reinos? </w:t>
      </w:r>
    </w:p>
    <w:p w:rsidR="002343F4" w:rsidRDefault="002343F4" w:rsidP="002343F4">
      <w:pPr>
        <w:outlineLvl w:val="2"/>
        <w:rPr>
          <w:rFonts w:ascii="Tahoma" w:eastAsia="Times New Roman" w:hAnsi="Tahoma" w:cs="Tahoma"/>
          <w:bCs/>
          <w:i/>
          <w:sz w:val="24"/>
          <w:szCs w:val="24"/>
          <w:lang w:val="es-CO"/>
        </w:rPr>
      </w:pPr>
      <w:r w:rsidRPr="00625C6E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>17</w:t>
      </w:r>
      <w:r>
        <w:rPr>
          <w:rFonts w:ascii="Tahoma" w:eastAsia="Times New Roman" w:hAnsi="Tahoma" w:cs="Tahoma"/>
          <w:bCs/>
          <w:i/>
          <w:sz w:val="24"/>
          <w:szCs w:val="24"/>
          <w:lang w:val="es-CO"/>
        </w:rPr>
        <w:t xml:space="preserve"> </w:t>
      </w:r>
      <w:r w:rsidRPr="00E63BA7">
        <w:rPr>
          <w:rFonts w:ascii="Tahoma" w:eastAsia="Times New Roman" w:hAnsi="Tahoma" w:cs="Tahoma"/>
          <w:bCs/>
          <w:i/>
          <w:sz w:val="24"/>
          <w:szCs w:val="24"/>
          <w:lang w:val="es-CO"/>
        </w:rPr>
        <w:t>que puso el mundo como un desierto, que asoló sus ciudades, que a sus presos nunca abrió la cárcel</w:t>
      </w:r>
      <w:r>
        <w:rPr>
          <w:rFonts w:ascii="Tahoma" w:eastAsia="Times New Roman" w:hAnsi="Tahoma" w:cs="Tahoma"/>
          <w:bCs/>
          <w:i/>
          <w:sz w:val="24"/>
          <w:szCs w:val="24"/>
          <w:lang w:val="es-CO"/>
        </w:rPr>
        <w:t>.</w:t>
      </w:r>
    </w:p>
    <w:p w:rsidR="002343F4" w:rsidRPr="00625C6E" w:rsidRDefault="002343F4" w:rsidP="002343F4">
      <w:pPr>
        <w:outlineLvl w:val="2"/>
        <w:rPr>
          <w:rFonts w:ascii="Tahoma" w:eastAsia="Times New Roman" w:hAnsi="Tahoma" w:cs="Tahoma"/>
          <w:bCs/>
          <w:i/>
          <w:sz w:val="24"/>
          <w:szCs w:val="24"/>
          <w:lang w:val="es-CO"/>
        </w:rPr>
      </w:pPr>
    </w:p>
    <w:p w:rsidR="002343F4" w:rsidRPr="00625C6E" w:rsidRDefault="002343F4" w:rsidP="002343F4">
      <w:pPr>
        <w:spacing w:after="200" w:line="276" w:lineRule="auto"/>
        <w:jc w:val="center"/>
        <w:rPr>
          <w:rFonts w:ascii="Tahoma" w:eastAsia="Calibri" w:hAnsi="Tahoma" w:cs="Tahoma"/>
          <w:b/>
          <w:sz w:val="32"/>
          <w:szCs w:val="32"/>
          <w:lang w:val="es-CO"/>
        </w:rPr>
      </w:pPr>
      <w:r w:rsidRPr="00625C6E">
        <w:rPr>
          <w:rFonts w:ascii="Tahoma" w:eastAsia="Calibri" w:hAnsi="Tahoma" w:cs="Tahoma"/>
          <w:b/>
          <w:sz w:val="32"/>
          <w:szCs w:val="32"/>
          <w:lang w:val="es-CO"/>
        </w:rPr>
        <w:t>Perseguidos A Causa De Su Nombre</w:t>
      </w:r>
    </w:p>
    <w:p w:rsidR="002343F4" w:rsidRDefault="002343F4" w:rsidP="002343F4">
      <w:pPr>
        <w:spacing w:line="276" w:lineRule="auto"/>
        <w:rPr>
          <w:rFonts w:ascii="Tahoma" w:eastAsia="Calibri" w:hAnsi="Tahoma" w:cs="Tahoma"/>
          <w:b/>
          <w:i/>
          <w:sz w:val="24"/>
          <w:szCs w:val="24"/>
          <w:lang w:val="es-CO"/>
        </w:rPr>
      </w:pPr>
      <w:r w:rsidRPr="00625C6E">
        <w:rPr>
          <w:rFonts w:ascii="Tahoma" w:eastAsia="Calibri" w:hAnsi="Tahoma" w:cs="Tahoma"/>
          <w:b/>
          <w:i/>
          <w:sz w:val="24"/>
          <w:szCs w:val="24"/>
          <w:lang w:val="es-CO"/>
        </w:rPr>
        <w:t>Juan 15:20</w:t>
      </w:r>
      <w:r>
        <w:rPr>
          <w:rFonts w:ascii="Tahoma" w:eastAsia="Calibri" w:hAnsi="Tahoma" w:cs="Tahoma"/>
          <w:b/>
          <w:i/>
          <w:sz w:val="24"/>
          <w:szCs w:val="24"/>
          <w:lang w:val="es-CO"/>
        </w:rPr>
        <w:t>-21</w:t>
      </w:r>
      <w:r w:rsidRPr="00625C6E"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 </w:t>
      </w:r>
      <w:r w:rsidRPr="00625C6E">
        <w:rPr>
          <w:rFonts w:ascii="Tahoma" w:eastAsia="Calibri" w:hAnsi="Tahoma" w:cs="Tahoma"/>
          <w:i/>
          <w:sz w:val="24"/>
          <w:szCs w:val="24"/>
          <w:lang w:val="es-CO"/>
        </w:rPr>
        <w:t>Acordaos de la palabra que yo os he dicho: El siervo no es mayor que su señor.</w:t>
      </w:r>
      <w:r w:rsidRPr="00625C6E">
        <w:rPr>
          <w:rFonts w:ascii="Tahoma" w:eastAsia="Calibri" w:hAnsi="Tahoma" w:cs="Tahoma"/>
          <w:i/>
          <w:sz w:val="24"/>
          <w:szCs w:val="24"/>
          <w:vertAlign w:val="superscript"/>
          <w:lang w:val="es-CO"/>
        </w:rPr>
        <w:t xml:space="preserve"> </w:t>
      </w:r>
      <w:r w:rsidRPr="00625C6E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>Si a mí me han perseguido</w:t>
      </w:r>
      <w:r w:rsidRPr="00625C6E">
        <w:rPr>
          <w:rFonts w:ascii="Tahoma" w:eastAsia="Calibri" w:hAnsi="Tahoma" w:cs="Tahoma"/>
          <w:i/>
          <w:sz w:val="24"/>
          <w:szCs w:val="24"/>
          <w:lang w:val="es-CO"/>
        </w:rPr>
        <w:t xml:space="preserve"> (acosado o cuestionado debido a mi creencia y causar que huya), </w:t>
      </w:r>
      <w:r w:rsidRPr="00625C6E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>también a vosotros os perseguirán</w:t>
      </w:r>
      <w:r w:rsidRPr="00625C6E">
        <w:rPr>
          <w:rFonts w:ascii="Tahoma" w:eastAsia="Calibri" w:hAnsi="Tahoma" w:cs="Tahoma"/>
          <w:i/>
          <w:sz w:val="24"/>
          <w:szCs w:val="24"/>
          <w:lang w:val="es-CO"/>
        </w:rPr>
        <w:t>; si han guardado mi palabra, también guardarán la vuestra.</w:t>
      </w:r>
      <w:r w:rsidRPr="00625C6E"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 </w:t>
      </w:r>
    </w:p>
    <w:p w:rsidR="002343F4" w:rsidRPr="00625C6E" w:rsidRDefault="002343F4" w:rsidP="002343F4">
      <w:pPr>
        <w:spacing w:line="276" w:lineRule="auto"/>
        <w:rPr>
          <w:rFonts w:ascii="Tahoma" w:eastAsia="Calibri" w:hAnsi="Tahoma" w:cs="Tahoma"/>
          <w:b/>
          <w:i/>
          <w:sz w:val="24"/>
          <w:szCs w:val="24"/>
          <w:lang w:val="es-CO"/>
        </w:rPr>
      </w:pPr>
      <w:r w:rsidRPr="00625C6E">
        <w:rPr>
          <w:rFonts w:ascii="Tahoma" w:eastAsia="Calibri" w:hAnsi="Tahoma" w:cs="Tahoma"/>
          <w:b/>
          <w:i/>
          <w:sz w:val="24"/>
          <w:szCs w:val="24"/>
          <w:lang w:val="es-CO"/>
        </w:rPr>
        <w:t>21</w:t>
      </w:r>
      <w:r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 </w:t>
      </w:r>
      <w:r w:rsidRPr="00625C6E">
        <w:rPr>
          <w:rFonts w:ascii="Tahoma" w:eastAsia="Calibri" w:hAnsi="Tahoma" w:cs="Tahoma"/>
          <w:i/>
          <w:sz w:val="24"/>
          <w:szCs w:val="24"/>
          <w:lang w:val="es-CO"/>
        </w:rPr>
        <w:t xml:space="preserve">Mas todo esto os hará </w:t>
      </w:r>
      <w:r w:rsidRPr="00625C6E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>por causa de mi nombre</w:t>
      </w:r>
      <w:r w:rsidRPr="00625C6E">
        <w:rPr>
          <w:rFonts w:ascii="Tahoma" w:eastAsia="Calibri" w:hAnsi="Tahoma" w:cs="Tahoma"/>
          <w:i/>
          <w:sz w:val="24"/>
          <w:szCs w:val="24"/>
          <w:lang w:val="es-CO"/>
        </w:rPr>
        <w:t xml:space="preserve"> [posición de autoridad], porque no conocen </w:t>
      </w:r>
      <w:r w:rsidRPr="00625C6E">
        <w:rPr>
          <w:rFonts w:ascii="Tahoma" w:eastAsia="Calibri" w:hAnsi="Tahoma" w:cs="Tahoma"/>
          <w:b/>
          <w:i/>
          <w:sz w:val="24"/>
          <w:szCs w:val="24"/>
          <w:lang w:val="es-CO"/>
        </w:rPr>
        <w:t>[comprenden]</w:t>
      </w:r>
      <w:r w:rsidRPr="00625C6E">
        <w:rPr>
          <w:rFonts w:ascii="Tahoma" w:eastAsia="Calibri" w:hAnsi="Tahoma" w:cs="Tahoma"/>
          <w:i/>
          <w:sz w:val="24"/>
          <w:szCs w:val="24"/>
          <w:lang w:val="es-CO"/>
        </w:rPr>
        <w:t xml:space="preserve"> al que me ha enviado. </w:t>
      </w:r>
    </w:p>
    <w:p w:rsidR="002343F4" w:rsidRPr="00625C6E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Jesús fue la </w:t>
      </w:r>
      <w:r>
        <w:rPr>
          <w:rFonts w:ascii="Tahoma" w:eastAsia="Times New Roman" w:hAnsi="Tahoma" w:cs="Tahoma"/>
          <w:sz w:val="28"/>
          <w:szCs w:val="28"/>
          <w:lang w:val="es-CO"/>
        </w:rPr>
        <w:t>palabra hecha carne. Él era el Hijo de Dios. É</w:t>
      </w:r>
      <w:r w:rsidRPr="00625C6E">
        <w:rPr>
          <w:rFonts w:ascii="Tahoma" w:eastAsia="Times New Roman" w:hAnsi="Tahoma" w:cs="Tahoma"/>
          <w:sz w:val="28"/>
          <w:szCs w:val="28"/>
          <w:lang w:val="es-CO"/>
        </w:rPr>
        <w:t>l y su Padre eran uno. Fue la identidad o posici</w:t>
      </w:r>
      <w:r>
        <w:rPr>
          <w:rFonts w:ascii="Tahoma" w:eastAsia="Times New Roman" w:hAnsi="Tahoma" w:cs="Tahoma"/>
          <w:sz w:val="28"/>
          <w:szCs w:val="28"/>
          <w:lang w:val="es-CO"/>
        </w:rPr>
        <w:t>ón que Jesús tenía con su Padre</w:t>
      </w: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 la que fue desafiada.</w:t>
      </w:r>
    </w:p>
    <w:p w:rsidR="002343F4" w:rsidRPr="00625C6E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25C6E">
        <w:rPr>
          <w:rFonts w:ascii="Tahoma" w:eastAsia="Times New Roman" w:hAnsi="Tahoma" w:cs="Tahoma"/>
          <w:sz w:val="28"/>
          <w:szCs w:val="28"/>
          <w:lang w:val="es-CO"/>
        </w:rPr>
        <w:t>Satanás desafió el derecho de Jesús de ser llamado hijo de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 Dios. Si eres el hijo de Dios</w:t>
      </w: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 ¡pruébalo! </w:t>
      </w:r>
      <w:r w:rsidRPr="00625C6E">
        <w:rPr>
          <w:rFonts w:ascii="Tahoma" w:eastAsia="Times New Roman" w:hAnsi="Tahoma" w:cs="Tahoma"/>
          <w:b/>
          <w:sz w:val="28"/>
          <w:szCs w:val="28"/>
          <w:lang w:val="es-CO"/>
        </w:rPr>
        <w:t>Mateo 3:17</w:t>
      </w: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; </w:t>
      </w:r>
      <w:r w:rsidRPr="00625C6E">
        <w:rPr>
          <w:rFonts w:ascii="Tahoma" w:eastAsia="Times New Roman" w:hAnsi="Tahoma" w:cs="Tahoma"/>
          <w:b/>
          <w:sz w:val="28"/>
          <w:szCs w:val="28"/>
          <w:lang w:val="es-CO"/>
        </w:rPr>
        <w:t>Mateo 4:3-9</w:t>
      </w:r>
    </w:p>
    <w:p w:rsidR="002343F4" w:rsidRPr="00625C6E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25C6E">
        <w:rPr>
          <w:rFonts w:ascii="Tahoma" w:eastAsia="Times New Roman" w:hAnsi="Tahoma" w:cs="Tahoma"/>
          <w:sz w:val="28"/>
          <w:szCs w:val="28"/>
          <w:lang w:val="es-CO"/>
        </w:rPr>
        <w:t>Los fariseos llamaron blasfemo a Jesús cuando dijo que Él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 era U</w:t>
      </w: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no con su Padre. ¿Cómo puedes tú  siendo un hombre, decir que eres “igual a Dios”? </w:t>
      </w:r>
    </w:p>
    <w:p w:rsidR="002343F4" w:rsidRPr="000B7168" w:rsidRDefault="002343F4" w:rsidP="002343F4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625C6E">
        <w:rPr>
          <w:rFonts w:ascii="Tahoma" w:eastAsia="Times New Roman" w:hAnsi="Tahoma" w:cs="Tahoma"/>
          <w:b/>
          <w:i/>
          <w:sz w:val="24"/>
          <w:szCs w:val="24"/>
          <w:lang w:val="es-CO"/>
        </w:rPr>
        <w:t>Juan 10:30-33:</w:t>
      </w:r>
      <w:r w:rsidRPr="00625C6E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Yo y el Padre uno somos. </w:t>
      </w:r>
      <w:r w:rsidRPr="00625C6E">
        <w:rPr>
          <w:rFonts w:ascii="Tahoma" w:eastAsia="Times New Roman" w:hAnsi="Tahoma" w:cs="Tahoma"/>
          <w:b/>
          <w:i/>
          <w:sz w:val="24"/>
          <w:szCs w:val="24"/>
          <w:lang w:val="es-CO"/>
        </w:rPr>
        <w:t>31</w:t>
      </w:r>
      <w:r w:rsidRPr="00625C6E">
        <w:rPr>
          <w:rFonts w:ascii="Tahoma" w:eastAsia="Times New Roman" w:hAnsi="Tahoma" w:cs="Tahoma"/>
          <w:i/>
          <w:sz w:val="24"/>
          <w:szCs w:val="24"/>
          <w:vertAlign w:val="superscript"/>
          <w:lang w:val="es-CO"/>
        </w:rPr>
        <w:t> </w:t>
      </w:r>
      <w:r w:rsidRPr="00625C6E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Entonces los judíos volvieron a tomar piedras para apedrearle. </w:t>
      </w:r>
      <w:r w:rsidRPr="00625C6E">
        <w:rPr>
          <w:rFonts w:ascii="Tahoma" w:eastAsia="Times New Roman" w:hAnsi="Tahoma" w:cs="Tahoma"/>
          <w:b/>
          <w:i/>
          <w:sz w:val="24"/>
          <w:szCs w:val="24"/>
          <w:lang w:val="es-CO"/>
        </w:rPr>
        <w:t>32</w:t>
      </w:r>
      <w:r w:rsidRPr="00625C6E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 Jesús les respondió: Muchas buenas obras os he mostrado de mi Padre; ¿por cuál de ellas me apedreáis? </w:t>
      </w:r>
      <w:r w:rsidRPr="00625C6E">
        <w:rPr>
          <w:rFonts w:ascii="Tahoma" w:eastAsia="Times New Roman" w:hAnsi="Tahoma" w:cs="Tahoma"/>
          <w:b/>
          <w:i/>
          <w:sz w:val="24"/>
          <w:szCs w:val="24"/>
          <w:lang w:val="es-CO"/>
        </w:rPr>
        <w:t>33</w:t>
      </w:r>
      <w:r w:rsidRPr="00625C6E">
        <w:rPr>
          <w:rFonts w:ascii="Tahoma" w:eastAsia="Times New Roman" w:hAnsi="Tahoma" w:cs="Tahoma"/>
          <w:i/>
          <w:sz w:val="24"/>
          <w:szCs w:val="24"/>
          <w:lang w:val="es-CO"/>
        </w:rPr>
        <w:t> Le respondieron los judíos, diciendo: Por buena obra no te apedreamos, sino por la blasfemia;</w:t>
      </w:r>
      <w:r w:rsidRPr="00625C6E">
        <w:rPr>
          <w:rFonts w:ascii="Tahoma" w:eastAsia="Times New Roman" w:hAnsi="Tahoma" w:cs="Tahoma"/>
          <w:i/>
          <w:sz w:val="24"/>
          <w:szCs w:val="24"/>
          <w:vertAlign w:val="superscript"/>
          <w:lang w:val="es-CO"/>
        </w:rPr>
        <w:t xml:space="preserve"> </w:t>
      </w:r>
      <w:r w:rsidRPr="00625C6E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porque tú, siendo hombre, te haces Dios</w:t>
      </w:r>
      <w:r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.</w:t>
      </w:r>
    </w:p>
    <w:p w:rsidR="002343F4" w:rsidRPr="00625C6E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Los fariseos trataron de desacreditar a Jesús relacionando su </w:t>
      </w:r>
      <w:r>
        <w:rPr>
          <w:rFonts w:ascii="Tahoma" w:eastAsia="Times New Roman" w:hAnsi="Tahoma" w:cs="Tahoma"/>
          <w:sz w:val="28"/>
          <w:szCs w:val="28"/>
          <w:lang w:val="es-CO"/>
        </w:rPr>
        <w:t>actuación</w:t>
      </w: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 con las regulaciones de la ley y las tradiciones de los ancianos.</w:t>
      </w:r>
    </w:p>
    <w:p w:rsidR="002343F4" w:rsidRDefault="002343F4" w:rsidP="002343F4">
      <w:pPr>
        <w:rPr>
          <w:rFonts w:ascii="Tahoma" w:eastAsia="Times New Roman" w:hAnsi="Tahoma" w:cs="Tahoma"/>
          <w:i/>
          <w:sz w:val="24"/>
          <w:szCs w:val="24"/>
          <w:lang w:val="es-ES_tradnl"/>
        </w:rPr>
      </w:pPr>
      <w:r w:rsidRPr="00625C6E">
        <w:rPr>
          <w:rFonts w:ascii="Tahoma" w:eastAsia="Times New Roman" w:hAnsi="Tahoma" w:cs="Tahoma"/>
          <w:b/>
          <w:i/>
          <w:sz w:val="24"/>
          <w:szCs w:val="24"/>
          <w:lang w:val="es-CO"/>
        </w:rPr>
        <w:t>Juan 9:16</w:t>
      </w:r>
      <w:r w:rsidRPr="00625C6E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  <w:r w:rsidRPr="00625C6E">
        <w:rPr>
          <w:rFonts w:ascii="Tahoma" w:eastAsia="Times New Roman" w:hAnsi="Tahoma" w:cs="Tahoma"/>
          <w:i/>
          <w:sz w:val="24"/>
          <w:szCs w:val="24"/>
          <w:lang w:val="es-ES_tradnl"/>
        </w:rPr>
        <w:t>Entonces algunos de los fariseos decían: Ese hombre no procede de Dios, porque no guarda el día de reposo. Otros decían: ¿Cómo puede un hombre pecador hacer estas señales? Y había disensión entre ellos.</w:t>
      </w:r>
      <w:r w:rsidRPr="00625C6E">
        <w:rPr>
          <w:rFonts w:ascii="Tahoma" w:eastAsia="Times New Roman" w:hAnsi="Tahoma" w:cs="Tahoma"/>
          <w:i/>
          <w:sz w:val="24"/>
          <w:szCs w:val="24"/>
          <w:vertAlign w:val="superscript"/>
          <w:lang w:val="es-ES_tradnl"/>
        </w:rPr>
        <w:t xml:space="preserve"> </w:t>
      </w:r>
    </w:p>
    <w:p w:rsidR="002343F4" w:rsidRDefault="002343F4" w:rsidP="002343F4">
      <w:pPr>
        <w:rPr>
          <w:rFonts w:ascii="Tahoma" w:eastAsia="Times New Roman" w:hAnsi="Tahoma" w:cs="Tahoma"/>
          <w:sz w:val="28"/>
          <w:szCs w:val="28"/>
          <w:lang w:val="es-ES_tradnl"/>
        </w:rPr>
      </w:pPr>
    </w:p>
    <w:p w:rsidR="002343F4" w:rsidRPr="000B7168" w:rsidRDefault="002343F4" w:rsidP="002343F4">
      <w:pPr>
        <w:rPr>
          <w:rFonts w:ascii="Tahoma" w:eastAsia="Times New Roman" w:hAnsi="Tahoma" w:cs="Tahoma"/>
          <w:sz w:val="28"/>
          <w:szCs w:val="28"/>
          <w:lang w:val="es-CO"/>
        </w:rPr>
      </w:pPr>
      <w:r w:rsidRPr="000B7168">
        <w:rPr>
          <w:rFonts w:ascii="Tahoma" w:eastAsia="Times New Roman" w:hAnsi="Tahoma" w:cs="Tahoma"/>
          <w:sz w:val="28"/>
          <w:szCs w:val="28"/>
          <w:lang w:val="es-ES_tradnl"/>
        </w:rPr>
        <w:t>Jesús sana a la mujer que tenía</w:t>
      </w:r>
      <w:r>
        <w:rPr>
          <w:rFonts w:ascii="Tahoma" w:eastAsia="Times New Roman" w:hAnsi="Tahoma" w:cs="Tahoma"/>
          <w:sz w:val="28"/>
          <w:szCs w:val="28"/>
          <w:lang w:val="es-ES_tradnl"/>
        </w:rPr>
        <w:t xml:space="preserve"> 18 años con una enfermedad.</w:t>
      </w:r>
    </w:p>
    <w:p w:rsidR="002343F4" w:rsidRDefault="002343F4" w:rsidP="002343F4">
      <w:pPr>
        <w:rPr>
          <w:rFonts w:ascii="Tahoma" w:eastAsia="Times New Roman" w:hAnsi="Tahoma" w:cs="Tahoma"/>
          <w:b/>
          <w:i/>
          <w:sz w:val="24"/>
          <w:szCs w:val="24"/>
          <w:lang w:val="es-CO"/>
        </w:rPr>
      </w:pPr>
    </w:p>
    <w:p w:rsidR="002343F4" w:rsidRDefault="002343F4" w:rsidP="002343F4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625C6E">
        <w:rPr>
          <w:rFonts w:ascii="Tahoma" w:eastAsia="Times New Roman" w:hAnsi="Tahoma" w:cs="Tahoma"/>
          <w:b/>
          <w:i/>
          <w:sz w:val="24"/>
          <w:szCs w:val="24"/>
          <w:lang w:val="es-CO"/>
        </w:rPr>
        <w:t>Lucas 13:</w:t>
      </w: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11, </w:t>
      </w:r>
      <w:r w:rsidRPr="00625C6E">
        <w:rPr>
          <w:rFonts w:ascii="Tahoma" w:eastAsia="Times New Roman" w:hAnsi="Tahoma" w:cs="Tahoma"/>
          <w:b/>
          <w:i/>
          <w:sz w:val="24"/>
          <w:szCs w:val="24"/>
          <w:lang w:val="es-CO"/>
        </w:rPr>
        <w:t>14</w:t>
      </w:r>
      <w:r w:rsidRPr="00625C6E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  <w:r w:rsidRPr="00374A63">
        <w:rPr>
          <w:rFonts w:ascii="Tahoma" w:eastAsia="Times New Roman" w:hAnsi="Tahoma" w:cs="Tahoma"/>
          <w:i/>
          <w:sz w:val="24"/>
          <w:szCs w:val="24"/>
          <w:lang w:val="es-ES_tradnl"/>
        </w:rPr>
        <w:t>y había allí una mujer que desde hacía dieciocho años tenía espíritu de enfermedad, y andaba encorvada, y en ninguna manera se podía enderezar.</w:t>
      </w:r>
      <w:r w:rsidRPr="00625C6E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</w:p>
    <w:p w:rsidR="002343F4" w:rsidRPr="00374A63" w:rsidRDefault="002343F4" w:rsidP="002343F4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14 </w:t>
      </w:r>
      <w:r w:rsidRPr="00625C6E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Pero el principal de la sinagoga, enojado de que Jesús hubiese sanado en el día de reposo, dijo a la gente: Seis días hay en que se debe trabajar; en éstos, pues, venid y sed sanados, y no en día de 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>reposo.</w:t>
      </w:r>
    </w:p>
    <w:p w:rsidR="002343F4" w:rsidRDefault="002343F4" w:rsidP="002343F4">
      <w:pPr>
        <w:rPr>
          <w:rFonts w:ascii="Tahoma" w:eastAsia="Times New Roman" w:hAnsi="Tahoma" w:cs="Tahoma"/>
          <w:i/>
          <w:sz w:val="24"/>
          <w:szCs w:val="24"/>
        </w:rPr>
      </w:pP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Mateo 9:2-6</w:t>
      </w: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</w:t>
      </w:r>
      <w:r w:rsidRPr="00374A63">
        <w:rPr>
          <w:rFonts w:ascii="Tahoma" w:eastAsia="Times New Roman" w:hAnsi="Tahoma" w:cs="Tahoma"/>
          <w:i/>
          <w:sz w:val="24"/>
          <w:szCs w:val="24"/>
        </w:rPr>
        <w:t>Y sucedió que le trajeron un paralítico, tendido sobre una cama; y al ver Jesús la fe de ellos, dijo al paralítico: Ten ánimo, hijo; tus pecados te son perdonados.</w:t>
      </w:r>
    </w:p>
    <w:p w:rsidR="002343F4" w:rsidRPr="00032743" w:rsidRDefault="002343F4" w:rsidP="002343F4">
      <w:pPr>
        <w:rPr>
          <w:rFonts w:ascii="Tahoma" w:eastAsia="Times New Roman" w:hAnsi="Tahoma" w:cs="Tahoma"/>
          <w:i/>
          <w:sz w:val="24"/>
          <w:szCs w:val="24"/>
        </w:rPr>
      </w:pPr>
      <w:r w:rsidRPr="00374A63">
        <w:rPr>
          <w:rFonts w:ascii="Tahoma" w:eastAsia="Times New Roman" w:hAnsi="Tahoma" w:cs="Tahoma"/>
          <w:b/>
          <w:i/>
          <w:sz w:val="24"/>
          <w:szCs w:val="24"/>
        </w:rPr>
        <w:t>3</w:t>
      </w:r>
      <w:r w:rsidRPr="00374A63">
        <w:rPr>
          <w:rFonts w:ascii="Tahoma" w:eastAsia="Times New Roman" w:hAnsi="Tahoma" w:cs="Tahoma"/>
          <w:i/>
          <w:sz w:val="24"/>
          <w:szCs w:val="24"/>
        </w:rPr>
        <w:t xml:space="preserve"> Entonces algunos de los escribas decían dentro de sí: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</w:rPr>
        <w:t>Este blasfema.</w:t>
      </w:r>
      <w:r w:rsidRPr="00374A63">
        <w:rPr>
          <w:rFonts w:ascii="Tahoma" w:eastAsia="Times New Roman" w:hAnsi="Tahoma" w:cs="Tahoma"/>
          <w:i/>
          <w:sz w:val="24"/>
          <w:szCs w:val="24"/>
        </w:rPr>
        <w:t xml:space="preserve"> </w:t>
      </w:r>
      <w:r w:rsidRPr="00374A63">
        <w:rPr>
          <w:rFonts w:ascii="Tahoma" w:eastAsia="Times New Roman" w:hAnsi="Tahoma" w:cs="Tahoma"/>
          <w:b/>
          <w:i/>
          <w:sz w:val="24"/>
          <w:szCs w:val="24"/>
        </w:rPr>
        <w:t xml:space="preserve">4 </w:t>
      </w:r>
      <w:r w:rsidRPr="00374A63">
        <w:rPr>
          <w:rFonts w:ascii="Tahoma" w:eastAsia="Times New Roman" w:hAnsi="Tahoma" w:cs="Tahoma"/>
          <w:i/>
          <w:sz w:val="24"/>
          <w:szCs w:val="24"/>
        </w:rPr>
        <w:t xml:space="preserve">Y conociendo Jesús los pensamientos de ellos, dijo: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</w:rPr>
        <w:t>¿Por qué pensáis mal en vuestros corazones?</w:t>
      </w:r>
      <w:r>
        <w:rPr>
          <w:rFonts w:ascii="Tahoma" w:eastAsia="Times New Roman" w:hAnsi="Tahoma" w:cs="Tahoma"/>
          <w:i/>
          <w:sz w:val="24"/>
          <w:szCs w:val="24"/>
          <w:u w:val="single"/>
        </w:rPr>
        <w:t xml:space="preserve"> </w:t>
      </w:r>
      <w:r w:rsidRPr="00374A63">
        <w:rPr>
          <w:rFonts w:ascii="Tahoma" w:eastAsia="Times New Roman" w:hAnsi="Tahoma" w:cs="Tahoma"/>
          <w:b/>
          <w:i/>
          <w:sz w:val="24"/>
          <w:szCs w:val="24"/>
        </w:rPr>
        <w:t xml:space="preserve">5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</w:rPr>
        <w:t xml:space="preserve">Porque, ¿qué es más fácil, decir: Los pecados te son perdonados, o decir: Levántate y anda? </w:t>
      </w:r>
      <w:r w:rsidRPr="00374A63">
        <w:rPr>
          <w:rFonts w:ascii="Tahoma" w:eastAsia="Times New Roman" w:hAnsi="Tahoma" w:cs="Tahoma"/>
          <w:b/>
          <w:i/>
          <w:sz w:val="24"/>
          <w:szCs w:val="24"/>
        </w:rPr>
        <w:t>6</w:t>
      </w:r>
      <w:r w:rsidRPr="00374A63">
        <w:rPr>
          <w:rFonts w:ascii="Tahoma" w:eastAsia="Times New Roman" w:hAnsi="Tahoma" w:cs="Tahoma"/>
          <w:i/>
          <w:sz w:val="24"/>
          <w:szCs w:val="24"/>
          <w:vertAlign w:val="superscript"/>
        </w:rPr>
        <w:t xml:space="preserve">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</w:rPr>
        <w:t>Pues para que sepáis que el Hijo del Hombre tiene potestad en la tierra para perdonar pecados</w:t>
      </w:r>
      <w:r w:rsidRPr="00374A63">
        <w:rPr>
          <w:rFonts w:ascii="Tahoma" w:eastAsia="Times New Roman" w:hAnsi="Tahoma" w:cs="Tahoma"/>
          <w:i/>
          <w:sz w:val="24"/>
          <w:szCs w:val="24"/>
        </w:rPr>
        <w:t xml:space="preserve"> (dice entonces al paralítico): Levántate, toma tu cama, y vete a tu casa.</w:t>
      </w:r>
    </w:p>
    <w:p w:rsidR="002343F4" w:rsidRPr="00374A63" w:rsidRDefault="002343F4" w:rsidP="002343F4">
      <w:pPr>
        <w:rPr>
          <w:rFonts w:ascii="Tahoma" w:eastAsia="Times New Roman" w:hAnsi="Tahoma" w:cs="Tahoma"/>
          <w:b/>
          <w:i/>
          <w:sz w:val="24"/>
          <w:szCs w:val="24"/>
          <w:u w:val="single"/>
          <w:lang w:val="es-CO"/>
        </w:rPr>
      </w:pP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Lucas 5:21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Entonces los escribas y los fariseos comenzaron a cavilar, diciendo: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¿Quién es éste que habla blasfemias? Quién puede perdonar pecados sino sólo Dios</w:t>
      </w:r>
    </w:p>
    <w:p w:rsidR="002343F4" w:rsidRPr="00374A63" w:rsidRDefault="002343F4" w:rsidP="002343F4">
      <w:pPr>
        <w:rPr>
          <w:rFonts w:ascii="Tahoma" w:eastAsia="Times New Roman" w:hAnsi="Tahoma" w:cs="Tahoma"/>
          <w:b/>
          <w:i/>
          <w:sz w:val="24"/>
          <w:szCs w:val="24"/>
          <w:lang w:val="es-CO"/>
        </w:rPr>
      </w:pP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Mateo 9: 9-11</w:t>
      </w: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Pasando Jesús de allí, vio a un hombre llamado Mateo, que estaba sentado al banco de los tributos públicos, y le dijo: Sígueme. Y se levantó y le siguió. </w:t>
      </w: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10 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Y aconteció que estando él sentado a la mesa en la casa, he aquí que muchos publicanos y pecadores, que habían venido, se sentaron juntamente a la mesa con Jesús y sus discípulos. </w:t>
      </w: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11</w:t>
      </w:r>
      <w:r w:rsidRPr="00374A63">
        <w:rPr>
          <w:rFonts w:ascii="Tahoma" w:eastAsia="Times New Roman" w:hAnsi="Tahoma" w:cs="Tahoma"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Cuando vieron esto los fariseos, dijeron a los discípulos: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¿Por qué come vuestro Maestro con los publicanos y pecadores?</w:t>
      </w:r>
    </w:p>
    <w:p w:rsidR="002343F4" w:rsidRPr="00374A63" w:rsidRDefault="002343F4" w:rsidP="002343F4">
      <w:pPr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</w:pP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Mateo 9:14 </w:t>
      </w:r>
      <w:r w:rsidRPr="00374A63">
        <w:rPr>
          <w:rFonts w:ascii="Tahoma" w:eastAsia="Times New Roman" w:hAnsi="Tahoma" w:cs="Tahoma"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Entonces vinieron a él los discípulos de Juan, diciendo: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 xml:space="preserve">¿Por qué nosotros y los fariseos ayunamos muchas veces, y tus discípulos no ayunan? </w:t>
      </w:r>
    </w:p>
    <w:p w:rsidR="002343F4" w:rsidRPr="00374A63" w:rsidRDefault="002343F4" w:rsidP="002343F4">
      <w:pPr>
        <w:rPr>
          <w:rFonts w:ascii="Tahoma" w:eastAsia="Times New Roman" w:hAnsi="Tahoma" w:cs="Tahoma"/>
          <w:b/>
          <w:i/>
          <w:sz w:val="24"/>
          <w:szCs w:val="24"/>
          <w:lang w:val="es-CO"/>
        </w:rPr>
      </w:pP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Mateo 12:2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Viéndolo los fariseos, le dijeron: He aquí tus discípulos hacen lo que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no es lícito hacer en el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día de reposo</w:t>
      </w: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Mateo 12:10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Y he aquí había allí uno que tenía seca una mano; y preguntaron a Jesús, para poder acusarle: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¿Es lícito sanar en el día de reposo?</w:t>
      </w:r>
    </w:p>
    <w:p w:rsidR="002343F4" w:rsidRPr="00625C6E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25C6E">
        <w:rPr>
          <w:rFonts w:ascii="Tahoma" w:eastAsia="Times New Roman" w:hAnsi="Tahoma" w:cs="Tahoma"/>
          <w:b/>
          <w:sz w:val="28"/>
          <w:szCs w:val="28"/>
          <w:lang w:val="es-CO"/>
        </w:rPr>
        <w:t>Mateo 12:22-24. . . .</w:t>
      </w: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 </w:t>
      </w:r>
      <w:r w:rsidRPr="00625C6E">
        <w:rPr>
          <w:rFonts w:ascii="Tahoma" w:eastAsia="Times New Roman" w:hAnsi="Tahoma" w:cs="Tahoma"/>
          <w:sz w:val="28"/>
          <w:szCs w:val="28"/>
          <w:u w:val="single"/>
          <w:lang w:val="es-CO"/>
        </w:rPr>
        <w:t>Este no echa fuera los demonios sino por Beelzebú, príncipe de los demonios</w:t>
      </w:r>
    </w:p>
    <w:p w:rsidR="002343F4" w:rsidRPr="00374A63" w:rsidRDefault="002343F4" w:rsidP="002343F4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>Mateo 15: 2</w:t>
      </w: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-3. . .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 xml:space="preserve"> 2 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>¿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Por qué tus discípulos quebrantan la tradición de los ancianos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? Porque no se lavan las manos cuando comen pan. </w:t>
      </w:r>
      <w:r w:rsidRPr="00180B98">
        <w:rPr>
          <w:rFonts w:ascii="Tahoma" w:eastAsia="Times New Roman" w:hAnsi="Tahoma" w:cs="Tahoma"/>
          <w:b/>
          <w:i/>
          <w:sz w:val="24"/>
          <w:szCs w:val="24"/>
          <w:lang w:val="es-CO"/>
        </w:rPr>
        <w:t>3</w:t>
      </w:r>
      <w:r w:rsidRPr="00180B98">
        <w:rPr>
          <w:rFonts w:ascii="Tahoma" w:eastAsia="Times New Roman" w:hAnsi="Tahoma" w:cs="Tahoma"/>
          <w:i/>
          <w:sz w:val="24"/>
          <w:szCs w:val="24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>Respondiendo él, les dijo: ¿Por qué también vosotros quebrantáis el mandamiento de Dios por vuestra tradición?</w:t>
      </w:r>
    </w:p>
    <w:p w:rsidR="002343F4" w:rsidRPr="00625C6E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25C6E">
        <w:rPr>
          <w:rFonts w:ascii="Tahoma" w:eastAsia="Times New Roman" w:hAnsi="Tahoma" w:cs="Tahoma"/>
          <w:sz w:val="28"/>
          <w:szCs w:val="28"/>
          <w:lang w:val="es-CO"/>
        </w:rPr>
        <w:t>Jesús fue crucificado debido a su identidad. ¿Cómo puedes tú siendo un hombre, decir que eres igual a Dios?</w:t>
      </w:r>
    </w:p>
    <w:p w:rsidR="002343F4" w:rsidRPr="00180B98" w:rsidRDefault="002343F4" w:rsidP="002343F4">
      <w:pPr>
        <w:outlineLvl w:val="2"/>
        <w:rPr>
          <w:rFonts w:ascii="Tahoma" w:eastAsia="Times New Roman" w:hAnsi="Tahoma" w:cs="Tahoma"/>
          <w:bCs/>
          <w:i/>
          <w:sz w:val="24"/>
          <w:szCs w:val="24"/>
          <w:u w:val="single"/>
          <w:lang w:val="es-CO"/>
        </w:rPr>
      </w:pPr>
      <w:r w:rsidRPr="00374A63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>Mateo 26:63-66</w:t>
      </w:r>
      <w:r w:rsidRPr="00374A63">
        <w:rPr>
          <w:rFonts w:ascii="Tahoma" w:eastAsia="Times New Roman" w:hAnsi="Tahoma" w:cs="Tahoma"/>
          <w:b/>
          <w:bCs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bCs/>
          <w:i/>
          <w:sz w:val="24"/>
          <w:szCs w:val="24"/>
          <w:lang w:val="es-CO"/>
        </w:rPr>
        <w:t xml:space="preserve">Más Jesús callaba. Entonces el sumo sacerdote le dijo: Te conjuro por el Dios viviente, </w:t>
      </w:r>
      <w:r w:rsidRPr="00180B98">
        <w:rPr>
          <w:rFonts w:ascii="Tahoma" w:eastAsia="Times New Roman" w:hAnsi="Tahoma" w:cs="Tahoma"/>
          <w:bCs/>
          <w:i/>
          <w:sz w:val="24"/>
          <w:szCs w:val="24"/>
          <w:u w:val="single"/>
          <w:lang w:val="es-CO"/>
        </w:rPr>
        <w:t>que nos digas si eres tú el Cristo, el Hijo de Dios.</w:t>
      </w:r>
      <w:r w:rsidRPr="00374A63">
        <w:rPr>
          <w:rFonts w:ascii="Tahoma" w:eastAsia="Times New Roman" w:hAnsi="Tahoma" w:cs="Tahoma"/>
          <w:bCs/>
          <w:i/>
          <w:sz w:val="24"/>
          <w:szCs w:val="24"/>
          <w:lang w:val="es-CO"/>
        </w:rPr>
        <w:t xml:space="preserve"> </w:t>
      </w:r>
      <w:r w:rsidRPr="00180B98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>64</w:t>
      </w:r>
      <w:r w:rsidRPr="00374A63">
        <w:rPr>
          <w:rFonts w:ascii="Tahoma" w:eastAsia="Times New Roman" w:hAnsi="Tahoma" w:cs="Tahoma"/>
          <w:bCs/>
          <w:i/>
          <w:sz w:val="24"/>
          <w:szCs w:val="24"/>
          <w:vertAlign w:val="superscript"/>
          <w:lang w:val="es-CO"/>
        </w:rPr>
        <w:t> </w:t>
      </w:r>
      <w:r w:rsidRPr="00180B98">
        <w:rPr>
          <w:rFonts w:ascii="Tahoma" w:eastAsia="Times New Roman" w:hAnsi="Tahoma" w:cs="Tahoma"/>
          <w:bCs/>
          <w:i/>
          <w:sz w:val="24"/>
          <w:szCs w:val="24"/>
          <w:u w:val="single"/>
          <w:lang w:val="es-CO"/>
        </w:rPr>
        <w:t xml:space="preserve">Jesús le dijo: Tú lo has dicho; </w:t>
      </w:r>
      <w:r w:rsidRPr="00374A63">
        <w:rPr>
          <w:rFonts w:ascii="Tahoma" w:eastAsia="Times New Roman" w:hAnsi="Tahoma" w:cs="Tahoma"/>
          <w:bCs/>
          <w:i/>
          <w:sz w:val="24"/>
          <w:szCs w:val="24"/>
          <w:lang w:val="es-CO"/>
        </w:rPr>
        <w:t>y además os digo, que desde ahora veréis al Hijo del Hombre sentado a la diestra del poder de Dios, y viniendo en las nubes del cielo.</w:t>
      </w:r>
      <w:r w:rsidRPr="00374A63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 xml:space="preserve"> </w:t>
      </w:r>
      <w:r w:rsidRPr="00180B98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>65</w:t>
      </w:r>
      <w:r w:rsidRPr="00374A63">
        <w:rPr>
          <w:rFonts w:ascii="Tahoma" w:eastAsia="Times New Roman" w:hAnsi="Tahoma" w:cs="Tahoma"/>
          <w:b/>
          <w:bCs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bCs/>
          <w:i/>
          <w:sz w:val="24"/>
          <w:szCs w:val="24"/>
          <w:lang w:val="es-CO"/>
        </w:rPr>
        <w:t xml:space="preserve">Entonces el sumo sacerdote rasgó sus vestiduras, diciendo: </w:t>
      </w:r>
      <w:r w:rsidRPr="00180B98">
        <w:rPr>
          <w:rFonts w:ascii="Tahoma" w:eastAsia="Times New Roman" w:hAnsi="Tahoma" w:cs="Tahoma"/>
          <w:bCs/>
          <w:i/>
          <w:sz w:val="24"/>
          <w:szCs w:val="24"/>
          <w:u w:val="single"/>
          <w:lang w:val="es-CO"/>
        </w:rPr>
        <w:t>¡Ha blasfemado!</w:t>
      </w:r>
      <w:r w:rsidRPr="00374A63">
        <w:rPr>
          <w:rFonts w:ascii="Tahoma" w:eastAsia="Times New Roman" w:hAnsi="Tahoma" w:cs="Tahoma"/>
          <w:bCs/>
          <w:i/>
          <w:sz w:val="24"/>
          <w:szCs w:val="24"/>
          <w:lang w:val="es-CO"/>
        </w:rPr>
        <w:t xml:space="preserve"> ¿Qué más necesidad tenemos de testigos? He aquí, ahora mismo habéis oído su blasfemia. </w:t>
      </w:r>
      <w:r w:rsidRPr="00180B98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>66</w:t>
      </w:r>
      <w:r w:rsidRPr="00374A63">
        <w:rPr>
          <w:rFonts w:ascii="Tahoma" w:eastAsia="Times New Roman" w:hAnsi="Tahoma" w:cs="Tahoma"/>
          <w:bCs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bCs/>
          <w:i/>
          <w:sz w:val="24"/>
          <w:szCs w:val="24"/>
          <w:lang w:val="es-CO"/>
        </w:rPr>
        <w:t xml:space="preserve">¿Qué os parece? Y respondiendo ellos, dijeron: </w:t>
      </w:r>
      <w:r w:rsidRPr="00180B98">
        <w:rPr>
          <w:rFonts w:ascii="Tahoma" w:eastAsia="Times New Roman" w:hAnsi="Tahoma" w:cs="Tahoma"/>
          <w:bCs/>
          <w:i/>
          <w:sz w:val="24"/>
          <w:szCs w:val="24"/>
          <w:u w:val="single"/>
          <w:lang w:val="es-CO"/>
        </w:rPr>
        <w:t xml:space="preserve">¡Es reo de muerte! </w:t>
      </w:r>
    </w:p>
    <w:p w:rsidR="002343F4" w:rsidRPr="00374A63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Juan 19:7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Los judíos le respondieron: </w:t>
      </w:r>
      <w:r w:rsidRPr="00180B98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Nosotros tenemos una ley, y según nuestra ley debe morir,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porque se hizo a sí mismo Hijo de Dios</w:t>
      </w:r>
      <w:r>
        <w:rPr>
          <w:rFonts w:ascii="Tahoma" w:eastAsia="Times New Roman" w:hAnsi="Tahoma" w:cs="Tahoma"/>
          <w:i/>
          <w:sz w:val="24"/>
          <w:szCs w:val="24"/>
          <w:lang w:val="es-CO"/>
        </w:rPr>
        <w:t>.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</w:p>
    <w:p w:rsidR="002343F4" w:rsidRPr="00374A63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Levíticos 24:16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  <w:r w:rsidRPr="00180B98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Y el que blasfemare el nombre de Jehová, ha de ser muerto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>; toda la congregación lo apedreará; así el extranjero como el natural, si blasfemare el Nombre, que muera</w:t>
      </w:r>
    </w:p>
    <w:p w:rsidR="002343F4" w:rsidRPr="00374A63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</w:pP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Mateo 27:11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Jesús, pues, estaba en pie delante del gobernador; y éste le preguntó, diciendo: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¿Eres tú el Rey de los judíos? Y Jesús le dijo: Tú lo dices</w:t>
      </w:r>
    </w:p>
    <w:p w:rsidR="002343F4" w:rsidRPr="00A62B15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b/>
          <w:sz w:val="28"/>
          <w:szCs w:val="28"/>
          <w:lang w:val="es-CO"/>
        </w:rPr>
      </w:pPr>
      <w:r w:rsidRPr="00A62B15">
        <w:rPr>
          <w:rFonts w:ascii="Tahoma" w:eastAsia="Times New Roman" w:hAnsi="Tahoma" w:cs="Tahoma"/>
          <w:b/>
          <w:sz w:val="28"/>
          <w:szCs w:val="28"/>
          <w:lang w:val="es-CO"/>
        </w:rPr>
        <w:t xml:space="preserve">Mateo 27:18 </w:t>
      </w:r>
      <w:r w:rsidRPr="00A62B15">
        <w:rPr>
          <w:rFonts w:ascii="Tahoma" w:eastAsia="Times New Roman" w:hAnsi="Tahoma" w:cs="Tahoma"/>
          <w:sz w:val="28"/>
          <w:szCs w:val="28"/>
          <w:lang w:val="es-CO"/>
        </w:rPr>
        <w:t xml:space="preserve">Porque sabía que por </w:t>
      </w:r>
      <w:r w:rsidRPr="00A62B15">
        <w:rPr>
          <w:rFonts w:ascii="Tahoma" w:eastAsia="Times New Roman" w:hAnsi="Tahoma" w:cs="Tahoma"/>
          <w:sz w:val="28"/>
          <w:szCs w:val="28"/>
          <w:u w:val="single"/>
          <w:lang w:val="es-CO"/>
        </w:rPr>
        <w:t>envidia</w:t>
      </w:r>
      <w:r w:rsidRPr="00A62B15">
        <w:rPr>
          <w:rFonts w:ascii="Tahoma" w:eastAsia="Times New Roman" w:hAnsi="Tahoma" w:cs="Tahoma"/>
          <w:sz w:val="28"/>
          <w:szCs w:val="28"/>
          <w:lang w:val="es-CO"/>
        </w:rPr>
        <w:t xml:space="preserve"> le habían entregado. </w:t>
      </w:r>
    </w:p>
    <w:p w:rsidR="002343F4" w:rsidRPr="00D05DF4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</w:pP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Mateo 27:27-30 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Entonces los soldados del gobernador llevaron a Jesús al pretorio, y reunieron alrededor de él a toda la compañía; </w:t>
      </w: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28</w:t>
      </w:r>
      <w:r w:rsidRPr="00374A63">
        <w:rPr>
          <w:rFonts w:ascii="Tahoma" w:eastAsia="Times New Roman" w:hAnsi="Tahoma" w:cs="Tahoma"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y desnudándole, le echaron encima un manto de escarlata, </w:t>
      </w: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29</w:t>
      </w:r>
      <w:r w:rsidRPr="00374A63">
        <w:rPr>
          <w:rFonts w:ascii="Tahoma" w:eastAsia="Times New Roman" w:hAnsi="Tahoma" w:cs="Tahoma"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y pusieron sobre su cabeza una corona tejida de espinas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, y una caña en su mano derecha; e hincando la rodilla delante de él, </w:t>
      </w:r>
      <w:r w:rsidRPr="00D05DF4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le escarnecían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, diciendo: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¡Salve, Rey de los judíos!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30</w:t>
      </w:r>
      <w:r w:rsidRPr="00374A63">
        <w:rPr>
          <w:rFonts w:ascii="Tahoma" w:eastAsia="Times New Roman" w:hAnsi="Tahoma" w:cs="Tahoma"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Y </w:t>
      </w:r>
      <w:r w:rsidRPr="00D05DF4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escupiéndole,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tomaban la caña y </w:t>
      </w:r>
      <w:r w:rsidRPr="00D05DF4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 xml:space="preserve">le golpeaban en la cabeza. </w:t>
      </w:r>
    </w:p>
    <w:p w:rsidR="002343F4" w:rsidRPr="00D05DF4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La </w:t>
      </w:r>
      <w:r>
        <w:rPr>
          <w:rFonts w:ascii="Tahoma" w:eastAsia="Times New Roman" w:hAnsi="Tahoma" w:cs="Tahoma"/>
          <w:sz w:val="28"/>
          <w:szCs w:val="28"/>
          <w:lang w:val="es-CO"/>
        </w:rPr>
        <w:t>corona de espinas representaba s</w:t>
      </w: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us obras: </w:t>
      </w:r>
      <w:r w:rsidRPr="00625C6E">
        <w:rPr>
          <w:rFonts w:ascii="Tahoma" w:eastAsia="Times New Roman" w:hAnsi="Tahoma" w:cs="Tahoma"/>
          <w:b/>
          <w:sz w:val="28"/>
          <w:szCs w:val="28"/>
          <w:lang w:val="es-CO"/>
        </w:rPr>
        <w:t>Génesis 3:18</w:t>
      </w: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 </w:t>
      </w:r>
      <w:r>
        <w:rPr>
          <w:rFonts w:ascii="Tahoma" w:eastAsia="Times New Roman" w:hAnsi="Tahoma" w:cs="Tahoma"/>
          <w:sz w:val="28"/>
          <w:szCs w:val="28"/>
          <w:u w:val="single"/>
          <w:lang w:val="es-CO"/>
        </w:rPr>
        <w:t>Espinos y cardos</w:t>
      </w:r>
      <w:r>
        <w:rPr>
          <w:rFonts w:ascii="Tahoma" w:eastAsia="Times New Roman" w:hAnsi="Tahoma" w:cs="Tahoma"/>
          <w:sz w:val="28"/>
          <w:szCs w:val="28"/>
          <w:lang w:val="es-CO"/>
        </w:rPr>
        <w:t>…</w:t>
      </w:r>
    </w:p>
    <w:p w:rsidR="002343F4" w:rsidRPr="00625C6E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25C6E">
        <w:rPr>
          <w:rFonts w:ascii="Tahoma" w:eastAsia="Times New Roman" w:hAnsi="Tahoma" w:cs="Tahoma"/>
          <w:sz w:val="28"/>
          <w:szCs w:val="28"/>
          <w:lang w:val="es-CO"/>
        </w:rPr>
        <w:t>El manto escarlata representaba los pecados como hombre.</w:t>
      </w:r>
    </w:p>
    <w:p w:rsidR="002343F4" w:rsidRPr="00D05DF4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u w:val="single"/>
          <w:lang w:val="es-CO"/>
        </w:rPr>
      </w:pPr>
      <w:r>
        <w:rPr>
          <w:rFonts w:ascii="Tahoma" w:eastAsia="Times New Roman" w:hAnsi="Tahoma" w:cs="Tahoma"/>
          <w:sz w:val="28"/>
          <w:szCs w:val="28"/>
          <w:lang w:val="es-CO"/>
        </w:rPr>
        <w:t>La caña fue usada</w:t>
      </w: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 para burlarse del cetro de justicia </w:t>
      </w:r>
      <w:r w:rsidRPr="00625C6E">
        <w:rPr>
          <w:rFonts w:ascii="Tahoma" w:eastAsia="Times New Roman" w:hAnsi="Tahoma" w:cs="Tahoma"/>
          <w:b/>
          <w:sz w:val="28"/>
          <w:szCs w:val="28"/>
          <w:lang w:val="es-CO"/>
        </w:rPr>
        <w:t>Heb</w:t>
      </w:r>
      <w:r>
        <w:rPr>
          <w:rFonts w:ascii="Tahoma" w:eastAsia="Times New Roman" w:hAnsi="Tahoma" w:cs="Tahoma"/>
          <w:b/>
          <w:sz w:val="28"/>
          <w:szCs w:val="28"/>
          <w:lang w:val="es-CO"/>
        </w:rPr>
        <w:t>reos</w:t>
      </w:r>
      <w:r w:rsidRPr="00625C6E">
        <w:rPr>
          <w:rFonts w:ascii="Tahoma" w:eastAsia="Times New Roman" w:hAnsi="Tahoma" w:cs="Tahoma"/>
          <w:b/>
          <w:sz w:val="28"/>
          <w:szCs w:val="28"/>
          <w:lang w:val="es-CO"/>
        </w:rPr>
        <w:t xml:space="preserve"> 1:8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… </w:t>
      </w:r>
      <w:r w:rsidRPr="00D05DF4">
        <w:rPr>
          <w:rFonts w:ascii="Tahoma" w:eastAsia="Times New Roman" w:hAnsi="Tahoma" w:cs="Tahoma"/>
          <w:sz w:val="28"/>
          <w:szCs w:val="28"/>
          <w:u w:val="single"/>
          <w:lang w:val="es-CO"/>
        </w:rPr>
        <w:t>Cetro de equidad es el cetro de tu reino</w:t>
      </w:r>
    </w:p>
    <w:p w:rsidR="002343F4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es-CO"/>
        </w:rPr>
      </w:pP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Mateo 27: 39-44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Y los que pasaban le injuriaban, meneando la cabeza</w:t>
      </w: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 xml:space="preserve"> 40 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>y diciendo: Tú que derribas el templo, y en tres días lo reedificas</w:t>
      </w: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,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 xml:space="preserve"> 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sálvate a ti mismo;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si eres Hijo de Dios, desciende de la cruz.</w:t>
      </w:r>
      <w:r w:rsidRPr="00374A63">
        <w:rPr>
          <w:rFonts w:ascii="Tahoma" w:eastAsia="Times New Roman" w:hAnsi="Tahoma" w:cs="Tahoma"/>
          <w:b/>
          <w:i/>
          <w:sz w:val="24"/>
          <w:szCs w:val="24"/>
          <w:u w:val="single"/>
          <w:lang w:val="es-CO"/>
        </w:rPr>
        <w:t xml:space="preserve"> 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41 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De esta manera también los principales sacerdotes, escarneciéndole con los escribas y los fariseos y los ancianos, decían: 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42</w:t>
      </w:r>
      <w:r w:rsidRPr="00374A63">
        <w:rPr>
          <w:rFonts w:ascii="Tahoma" w:eastAsia="Times New Roman" w:hAnsi="Tahoma" w:cs="Tahoma"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A otros salvó, a sí mismo no se puede salvar;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 xml:space="preserve">si es el Rey de Israel, descienda ahora de la cruz, y creeremos en él. 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43</w:t>
      </w:r>
      <w:r w:rsidRPr="00374A63">
        <w:rPr>
          <w:rFonts w:ascii="Tahoma" w:eastAsia="Times New Roman" w:hAnsi="Tahoma" w:cs="Tahoma"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Confió en Dios; líbrele ahora si le quiere;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vertAlign w:val="superscript"/>
          <w:lang w:val="es-CO"/>
        </w:rPr>
        <w:t xml:space="preserve">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 xml:space="preserve"> porque ha dicho: Soy Hijo de Dios.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44</w:t>
      </w:r>
      <w:r w:rsidRPr="00374A63">
        <w:rPr>
          <w:rFonts w:ascii="Tahoma" w:eastAsia="Times New Roman" w:hAnsi="Tahoma" w:cs="Tahoma"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Lo mismo le injuriaban también los ladrones que estaban crucificados con él</w:t>
      </w:r>
      <w:r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.</w:t>
      </w:r>
    </w:p>
    <w:p w:rsidR="002343F4" w:rsidRPr="00D05DF4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D05DF4">
        <w:rPr>
          <w:rFonts w:ascii="Tahoma" w:eastAsia="Times New Roman" w:hAnsi="Tahoma" w:cs="Tahoma"/>
          <w:sz w:val="28"/>
          <w:szCs w:val="28"/>
          <w:lang w:val="es-CO"/>
        </w:rPr>
        <w:t>¡Si él es el Rey de Isra</w:t>
      </w:r>
      <w:r>
        <w:rPr>
          <w:rFonts w:ascii="Tahoma" w:eastAsia="Times New Roman" w:hAnsi="Tahoma" w:cs="Tahoma"/>
          <w:sz w:val="28"/>
          <w:szCs w:val="28"/>
          <w:lang w:val="es-CO"/>
        </w:rPr>
        <w:t>el, descienda ahora de esa cruz!</w:t>
      </w:r>
    </w:p>
    <w:p w:rsidR="002343F4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</w:pP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Mateo 27: 46-49 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Cerca de la hora novena, Jesús clamó a gran voz, diciendo: Elí, Elí, ¿lama sabactani? Esto es: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Dios mío, Dios mío, ¿por qué me has desamparado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? </w:t>
      </w:r>
      <w:r w:rsidRPr="00D05DF4">
        <w:rPr>
          <w:rFonts w:ascii="Tahoma" w:eastAsia="Times New Roman" w:hAnsi="Tahoma" w:cs="Tahoma"/>
          <w:b/>
          <w:i/>
          <w:sz w:val="24"/>
          <w:szCs w:val="24"/>
          <w:lang w:val="es-CO"/>
        </w:rPr>
        <w:t>47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Algunos de los que estaban allí decían, al oírlo: A Elías llama éste. </w:t>
      </w:r>
      <w:r w:rsidRPr="00D05DF4">
        <w:rPr>
          <w:rFonts w:ascii="Tahoma" w:eastAsia="Times New Roman" w:hAnsi="Tahoma" w:cs="Tahoma"/>
          <w:b/>
          <w:i/>
          <w:sz w:val="24"/>
          <w:szCs w:val="24"/>
          <w:lang w:val="es-CO"/>
        </w:rPr>
        <w:t>48</w:t>
      </w:r>
      <w:r w:rsidRPr="00D05DF4">
        <w:rPr>
          <w:rFonts w:ascii="Tahoma" w:eastAsia="Times New Roman" w:hAnsi="Tahoma" w:cs="Tahoma"/>
          <w:i/>
          <w:sz w:val="24"/>
          <w:szCs w:val="24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>Y al instante, corriendo uno de ellos, tomó una esponja, y la empapó de vinagre, y poniéndola en una caña, le dio a beber</w:t>
      </w: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>.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 xml:space="preserve"> </w:t>
      </w: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</w:t>
      </w:r>
      <w:r w:rsidRPr="00D05DF4">
        <w:rPr>
          <w:rFonts w:ascii="Tahoma" w:eastAsia="Times New Roman" w:hAnsi="Tahoma" w:cs="Tahoma"/>
          <w:b/>
          <w:i/>
          <w:sz w:val="24"/>
          <w:szCs w:val="24"/>
          <w:lang w:val="es-CO"/>
        </w:rPr>
        <w:t>49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Pero los otros decían: Deja, veamos si viene Elías a librarle</w:t>
      </w:r>
      <w:r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.</w:t>
      </w:r>
    </w:p>
    <w:p w:rsidR="002343F4" w:rsidRPr="00D05DF4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b/>
          <w:sz w:val="28"/>
          <w:szCs w:val="28"/>
          <w:lang w:val="es-CO"/>
        </w:rPr>
      </w:pPr>
      <w:r>
        <w:rPr>
          <w:rFonts w:ascii="Tahoma" w:eastAsia="Times New Roman" w:hAnsi="Tahoma" w:cs="Tahoma"/>
          <w:sz w:val="28"/>
          <w:szCs w:val="28"/>
          <w:lang w:val="es-CO"/>
        </w:rPr>
        <w:t>Si este dice ser quien es, ¡Dios no lo desamparará!</w:t>
      </w:r>
    </w:p>
    <w:p w:rsidR="002343F4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es-CO"/>
        </w:rPr>
      </w:pP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Juan 19: 19 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Escribió también Pilato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un título, que puso sobre la cruz, el cual decía: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JESÚS NAZARENO, REY DE LOS JUDÍOS</w:t>
      </w:r>
      <w:r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.</w:t>
      </w:r>
    </w:p>
    <w:p w:rsidR="002343F4" w:rsidRPr="00964E6D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964E6D">
        <w:rPr>
          <w:rFonts w:ascii="Tahoma" w:eastAsia="Times New Roman" w:hAnsi="Tahoma" w:cs="Tahoma"/>
          <w:sz w:val="28"/>
          <w:szCs w:val="28"/>
          <w:lang w:val="es-CO"/>
        </w:rPr>
        <w:t>Pilato escribió: Jesús Nazareno, Rey de los Judíos, y los judíos dijeron cámbialo, él dijo: él es el Rey de los Judíos.</w:t>
      </w:r>
    </w:p>
    <w:p w:rsidR="002343F4" w:rsidRPr="00374A63" w:rsidRDefault="002343F4" w:rsidP="002343F4">
      <w:pPr>
        <w:spacing w:before="100" w:beforeAutospacing="1" w:after="100" w:afterAutospacing="1"/>
        <w:outlineLvl w:val="2"/>
        <w:rPr>
          <w:rFonts w:ascii="Tahoma" w:eastAsia="Times New Roman" w:hAnsi="Tahoma" w:cs="Tahoma"/>
          <w:bCs/>
          <w:i/>
          <w:sz w:val="24"/>
          <w:szCs w:val="24"/>
          <w:lang w:val="es-CO"/>
        </w:rPr>
      </w:pPr>
      <w:r w:rsidRPr="00374A63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>Juan 19:</w:t>
      </w:r>
      <w:r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 xml:space="preserve"> 19, </w:t>
      </w:r>
      <w:r w:rsidRPr="00374A63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>21</w:t>
      </w:r>
      <w:r w:rsidRPr="00374A63">
        <w:rPr>
          <w:rFonts w:ascii="Tahoma" w:eastAsia="Times New Roman" w:hAnsi="Tahoma" w:cs="Tahoma"/>
          <w:b/>
          <w:bCs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bCs/>
          <w:i/>
          <w:sz w:val="24"/>
          <w:szCs w:val="24"/>
          <w:lang w:val="es-CO"/>
        </w:rPr>
        <w:t xml:space="preserve">Dijeron a Pilato los principales sacerdotes de los judíos: </w:t>
      </w:r>
      <w:r w:rsidRPr="00374A63">
        <w:rPr>
          <w:rFonts w:ascii="Tahoma" w:eastAsia="Times New Roman" w:hAnsi="Tahoma" w:cs="Tahoma"/>
          <w:bCs/>
          <w:i/>
          <w:sz w:val="24"/>
          <w:szCs w:val="24"/>
          <w:u w:val="single"/>
          <w:lang w:val="es-CO"/>
        </w:rPr>
        <w:t>No escribas: Rey de los judíos; sino, que él dijo: Soy Rey de los judíos.</w:t>
      </w:r>
    </w:p>
    <w:p w:rsidR="002343F4" w:rsidRPr="00374A63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b/>
          <w:i/>
          <w:sz w:val="24"/>
          <w:szCs w:val="24"/>
          <w:lang w:val="es-CO"/>
        </w:rPr>
      </w:pP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Mateo 27: 50-54 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>Más Jesús, habiendo otra vez clamado a gran voz, entregó el espíritu.</w:t>
      </w: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</w:t>
      </w:r>
      <w:r w:rsidRPr="00D05DF4">
        <w:rPr>
          <w:rFonts w:ascii="Tahoma" w:eastAsia="Times New Roman" w:hAnsi="Tahoma" w:cs="Tahoma"/>
          <w:b/>
          <w:i/>
          <w:sz w:val="24"/>
          <w:szCs w:val="24"/>
          <w:lang w:val="es-CO"/>
        </w:rPr>
        <w:t>51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>Y he aquí, el velo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 xml:space="preserve"> 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del templo se rasgó en dos, de arriba abajo; y la tierra tembló, y las rocas se partieron; </w:t>
      </w:r>
      <w:r w:rsidRPr="00D05DF4">
        <w:rPr>
          <w:rFonts w:ascii="Tahoma" w:eastAsia="Times New Roman" w:hAnsi="Tahoma" w:cs="Tahoma"/>
          <w:b/>
          <w:i/>
          <w:sz w:val="24"/>
          <w:szCs w:val="24"/>
          <w:lang w:val="es-CO"/>
        </w:rPr>
        <w:t>52</w:t>
      </w:r>
      <w:r w:rsidRPr="00D05DF4">
        <w:rPr>
          <w:rFonts w:ascii="Tahoma" w:eastAsia="Times New Roman" w:hAnsi="Tahoma" w:cs="Tahoma"/>
          <w:i/>
          <w:sz w:val="24"/>
          <w:szCs w:val="24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>y se abrieron los sepulcros, y muchos cuerpos de santos que habían dormido, se levantaron;</w:t>
      </w:r>
      <w:r w:rsidRPr="00D05DF4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53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>y saliendo de los sepulcros, después de la resurrección de él, vinieron a la santa ciudad, y aparecieron a muchos.</w:t>
      </w:r>
      <w:r w:rsidRPr="00374A63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</w:t>
      </w:r>
      <w:r w:rsidRPr="00D05DF4">
        <w:rPr>
          <w:rFonts w:ascii="Tahoma" w:eastAsia="Times New Roman" w:hAnsi="Tahoma" w:cs="Tahoma"/>
          <w:b/>
          <w:i/>
          <w:sz w:val="24"/>
          <w:szCs w:val="24"/>
          <w:lang w:val="es-CO"/>
        </w:rPr>
        <w:t>54</w:t>
      </w:r>
      <w:r w:rsidRPr="00374A6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 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El centurión, y los que estaban con él guardando a Jesús, visto el terremoto, y las cosas que habían sido hechas, temieron en gran manera, y dijeron: </w:t>
      </w:r>
      <w:r w:rsidRPr="00374A6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Verdaderamente éste era Hijo de Dios</w:t>
      </w:r>
      <w:r w:rsidRPr="00374A6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. </w:t>
      </w:r>
    </w:p>
    <w:p w:rsidR="002343F4" w:rsidRPr="00625C6E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Cuando Jesús </w:t>
      </w:r>
      <w:r>
        <w:rPr>
          <w:rFonts w:ascii="Tahoma" w:eastAsia="Times New Roman" w:hAnsi="Tahoma" w:cs="Tahoma"/>
          <w:sz w:val="28"/>
          <w:szCs w:val="28"/>
          <w:lang w:val="es-CO"/>
        </w:rPr>
        <w:t>fue desafiado, él no fue movido</w:t>
      </w: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 porque sabía quién era y lo aceptaba.</w:t>
      </w:r>
    </w:p>
    <w:p w:rsidR="002343F4" w:rsidRPr="00625C6E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25C6E">
        <w:rPr>
          <w:rFonts w:ascii="Tahoma" w:eastAsia="Times New Roman" w:hAnsi="Tahoma" w:cs="Tahoma"/>
          <w:sz w:val="28"/>
          <w:szCs w:val="28"/>
          <w:lang w:val="es-CO"/>
        </w:rPr>
        <w:t>Noso</w:t>
      </w:r>
      <w:r>
        <w:rPr>
          <w:rFonts w:ascii="Tahoma" w:eastAsia="Times New Roman" w:hAnsi="Tahoma" w:cs="Tahoma"/>
          <w:sz w:val="28"/>
          <w:szCs w:val="28"/>
          <w:lang w:val="es-CO"/>
        </w:rPr>
        <w:t>tros seremos perseguidos y desafiados de la misma manera</w:t>
      </w:r>
      <w:r w:rsidRPr="00625C6E">
        <w:rPr>
          <w:rFonts w:ascii="Tahoma" w:eastAsia="Times New Roman" w:hAnsi="Tahoma" w:cs="Tahoma"/>
          <w:sz w:val="28"/>
          <w:szCs w:val="28"/>
          <w:lang w:val="es-CO"/>
        </w:rPr>
        <w:t>. Fuimos creados a imagen de Dios y se nos ha dado dominio sobre todas las cosas. Esa es la identidad que el enemigo quiere robar. ¿</w:t>
      </w:r>
      <w:r>
        <w:rPr>
          <w:rFonts w:ascii="Tahoma" w:eastAsia="Times New Roman" w:hAnsi="Tahoma" w:cs="Tahoma"/>
          <w:sz w:val="28"/>
          <w:szCs w:val="28"/>
          <w:lang w:val="es-CO"/>
        </w:rPr>
        <w:t>Cómo pueden</w:t>
      </w: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 si</w:t>
      </w:r>
      <w:r>
        <w:rPr>
          <w:rFonts w:ascii="Tahoma" w:eastAsia="Times New Roman" w:hAnsi="Tahoma" w:cs="Tahoma"/>
          <w:sz w:val="28"/>
          <w:szCs w:val="28"/>
          <w:lang w:val="es-CO"/>
        </w:rPr>
        <w:t>endo solos unos  hombres, decir que son</w:t>
      </w:r>
      <w:r w:rsidRPr="00625C6E">
        <w:rPr>
          <w:rFonts w:ascii="Tahoma" w:eastAsia="Times New Roman" w:hAnsi="Tahoma" w:cs="Tahoma"/>
          <w:sz w:val="28"/>
          <w:szCs w:val="28"/>
          <w:lang w:val="es-CO"/>
        </w:rPr>
        <w:t xml:space="preserve"> uno con Dios?</w:t>
      </w:r>
    </w:p>
    <w:p w:rsidR="002343F4" w:rsidRPr="009C1328" w:rsidRDefault="002343F4" w:rsidP="002343F4">
      <w:pPr>
        <w:spacing w:before="100" w:beforeAutospacing="1" w:after="100" w:afterAutospacing="1"/>
        <w:rPr>
          <w:rFonts w:ascii="Tahoma" w:eastAsia="Times New Roman" w:hAnsi="Tahoma" w:cs="Tahoma"/>
          <w:i/>
          <w:sz w:val="24"/>
          <w:szCs w:val="24"/>
        </w:rPr>
      </w:pPr>
      <w:r w:rsidRPr="009C1328">
        <w:rPr>
          <w:rFonts w:ascii="Tahoma" w:eastAsia="Times New Roman" w:hAnsi="Tahoma" w:cs="Tahoma"/>
          <w:b/>
          <w:i/>
          <w:sz w:val="24"/>
          <w:szCs w:val="24"/>
          <w:lang w:val="es-CO"/>
        </w:rPr>
        <w:t>Mateo 10:24</w:t>
      </w:r>
      <w:r w:rsidRPr="009C1328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El discípulo no es más que su maestro, ni el siervo más que su señor. </w:t>
      </w:r>
      <w:r w:rsidRPr="009C1328">
        <w:rPr>
          <w:rFonts w:ascii="Tahoma" w:eastAsia="Times New Roman" w:hAnsi="Tahoma" w:cs="Tahoma"/>
          <w:b/>
          <w:i/>
          <w:sz w:val="24"/>
          <w:szCs w:val="24"/>
        </w:rPr>
        <w:t>25</w:t>
      </w:r>
      <w:r w:rsidRPr="009C1328">
        <w:rPr>
          <w:rFonts w:ascii="Tahoma" w:eastAsia="Times New Roman" w:hAnsi="Tahoma" w:cs="Tahoma"/>
          <w:i/>
          <w:sz w:val="24"/>
          <w:szCs w:val="24"/>
        </w:rPr>
        <w:t xml:space="preserve"> Bástale al discípulo ser como su maestro, y al siervo como su señor. Si al padre de familia llamaron Beelzebú, ¿cuánto más a los de su casa?</w:t>
      </w:r>
    </w:p>
    <w:p w:rsidR="006600C0" w:rsidRDefault="006600C0">
      <w:bookmarkStart w:id="0" w:name="_GoBack"/>
      <w:bookmarkEnd w:id="0"/>
    </w:p>
    <w:sectPr w:rsidR="006600C0" w:rsidSect="002343F4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F4" w:rsidRDefault="002343F4" w:rsidP="002343F4">
      <w:r>
        <w:separator/>
      </w:r>
    </w:p>
  </w:endnote>
  <w:endnote w:type="continuationSeparator" w:id="0">
    <w:p w:rsidR="002343F4" w:rsidRDefault="002343F4" w:rsidP="0023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3F4" w:rsidRDefault="002343F4" w:rsidP="00F95A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43F4" w:rsidRDefault="002343F4" w:rsidP="002343F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3F4" w:rsidRDefault="002343F4" w:rsidP="00F95A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343F4" w:rsidRDefault="002343F4" w:rsidP="002343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F4" w:rsidRDefault="002343F4" w:rsidP="002343F4">
      <w:r>
        <w:separator/>
      </w:r>
    </w:p>
  </w:footnote>
  <w:footnote w:type="continuationSeparator" w:id="0">
    <w:p w:rsidR="002343F4" w:rsidRDefault="002343F4" w:rsidP="00234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F4"/>
    <w:rsid w:val="002343F4"/>
    <w:rsid w:val="006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F4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43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F4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2343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F4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43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F4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23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1618</Words>
  <Characters>9223</Characters>
  <Application>Microsoft Macintosh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2014-11-19T17:05:00Z</dcterms:created>
  <dcterms:modified xsi:type="dcterms:W3CDTF">2014-11-19T17:06:00Z</dcterms:modified>
</cp:coreProperties>
</file>